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5" w:rsidRPr="00D21453" w:rsidRDefault="00885105" w:rsidP="00D21453">
      <w:pPr>
        <w:spacing w:after="120" w:line="276" w:lineRule="auto"/>
        <w:ind w:firstLine="709"/>
        <w:jc w:val="right"/>
        <w:rPr>
          <w:sz w:val="28"/>
          <w:szCs w:val="28"/>
        </w:rPr>
      </w:pPr>
      <w:bookmarkStart w:id="0" w:name="_GoBack"/>
      <w:r w:rsidRPr="00D21453">
        <w:rPr>
          <w:sz w:val="28"/>
          <w:szCs w:val="28"/>
        </w:rPr>
        <w:t>Приложение</w:t>
      </w:r>
      <w:r w:rsidR="00D21453" w:rsidRPr="00D21453">
        <w:rPr>
          <w:sz w:val="28"/>
          <w:szCs w:val="28"/>
        </w:rPr>
        <w:t xml:space="preserve"> к проекту </w:t>
      </w:r>
    </w:p>
    <w:p w:rsidR="00D21453" w:rsidRPr="00D21453" w:rsidRDefault="00D21453" w:rsidP="00D21453">
      <w:pPr>
        <w:spacing w:after="120" w:line="276" w:lineRule="auto"/>
        <w:ind w:firstLine="709"/>
        <w:jc w:val="right"/>
        <w:rPr>
          <w:sz w:val="28"/>
          <w:szCs w:val="28"/>
        </w:rPr>
      </w:pPr>
      <w:r w:rsidRPr="00D21453">
        <w:rPr>
          <w:sz w:val="28"/>
          <w:szCs w:val="28"/>
        </w:rPr>
        <w:t>решения Совета депутатов</w:t>
      </w:r>
    </w:p>
    <w:p w:rsidR="00D21453" w:rsidRPr="00D21453" w:rsidRDefault="00D21453" w:rsidP="00D21453">
      <w:pPr>
        <w:spacing w:after="120" w:line="276" w:lineRule="auto"/>
        <w:ind w:firstLine="709"/>
        <w:jc w:val="right"/>
        <w:rPr>
          <w:sz w:val="28"/>
          <w:szCs w:val="28"/>
        </w:rPr>
      </w:pPr>
      <w:r w:rsidRPr="00D21453">
        <w:rPr>
          <w:sz w:val="28"/>
          <w:szCs w:val="28"/>
        </w:rPr>
        <w:t xml:space="preserve">сельского поселения </w:t>
      </w:r>
      <w:proofErr w:type="spellStart"/>
      <w:r w:rsidRPr="00D21453">
        <w:rPr>
          <w:sz w:val="28"/>
          <w:szCs w:val="28"/>
        </w:rPr>
        <w:t>Кышик</w:t>
      </w:r>
      <w:proofErr w:type="spellEnd"/>
    </w:p>
    <w:p w:rsidR="00D21453" w:rsidRPr="00D21453" w:rsidRDefault="00D21453" w:rsidP="00D21453">
      <w:pPr>
        <w:spacing w:after="120" w:line="276" w:lineRule="auto"/>
        <w:ind w:firstLine="709"/>
        <w:jc w:val="right"/>
        <w:rPr>
          <w:sz w:val="28"/>
          <w:szCs w:val="28"/>
        </w:rPr>
      </w:pPr>
      <w:r w:rsidRPr="00D21453">
        <w:rPr>
          <w:sz w:val="28"/>
          <w:szCs w:val="28"/>
        </w:rPr>
        <w:t xml:space="preserve"> от 00.00.0000 № 00 </w:t>
      </w:r>
    </w:p>
    <w:p w:rsidR="00885105" w:rsidRDefault="00885105" w:rsidP="00BD49BF">
      <w:pPr>
        <w:spacing w:after="120" w:line="276" w:lineRule="auto"/>
        <w:ind w:firstLine="709"/>
        <w:jc w:val="center"/>
        <w:rPr>
          <w:b/>
          <w:sz w:val="28"/>
          <w:szCs w:val="28"/>
        </w:rPr>
      </w:pPr>
    </w:p>
    <w:p w:rsidR="00D21453" w:rsidRDefault="00D21453" w:rsidP="00BD49BF">
      <w:pPr>
        <w:spacing w:after="120" w:line="276" w:lineRule="auto"/>
        <w:ind w:firstLine="709"/>
        <w:jc w:val="center"/>
        <w:rPr>
          <w:b/>
          <w:sz w:val="28"/>
          <w:szCs w:val="28"/>
        </w:rPr>
      </w:pPr>
    </w:p>
    <w:p w:rsidR="00885105" w:rsidRDefault="00885105" w:rsidP="00BD49BF">
      <w:pPr>
        <w:spacing w:after="120" w:line="276" w:lineRule="auto"/>
        <w:ind w:firstLine="709"/>
        <w:jc w:val="center"/>
        <w:rPr>
          <w:b/>
          <w:sz w:val="28"/>
          <w:szCs w:val="28"/>
        </w:rPr>
      </w:pPr>
    </w:p>
    <w:p w:rsidR="00BD49BF" w:rsidRDefault="00BD49BF" w:rsidP="00BD49BF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сельского поселения </w:t>
      </w:r>
      <w:proofErr w:type="spellStart"/>
      <w:r>
        <w:rPr>
          <w:b/>
          <w:sz w:val="28"/>
          <w:szCs w:val="28"/>
        </w:rPr>
        <w:t>Кышик</w:t>
      </w:r>
      <w:proofErr w:type="spellEnd"/>
      <w:r>
        <w:rPr>
          <w:b/>
          <w:sz w:val="28"/>
          <w:szCs w:val="28"/>
        </w:rPr>
        <w:t xml:space="preserve"> за 2019 г.</w:t>
      </w:r>
    </w:p>
    <w:p w:rsidR="00EF0AC2" w:rsidRPr="00BD49BF" w:rsidRDefault="003041A6" w:rsidP="00E3701F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BD49BF">
        <w:rPr>
          <w:sz w:val="28"/>
          <w:szCs w:val="28"/>
        </w:rPr>
        <w:t>Социально-экономи</w:t>
      </w:r>
      <w:r w:rsidR="00026D34" w:rsidRPr="00BD49BF">
        <w:rPr>
          <w:sz w:val="28"/>
          <w:szCs w:val="28"/>
        </w:rPr>
        <w:t xml:space="preserve">ческое положение с. </w:t>
      </w:r>
      <w:proofErr w:type="spellStart"/>
      <w:r w:rsidR="00026D34" w:rsidRPr="00BD49BF">
        <w:rPr>
          <w:sz w:val="28"/>
          <w:szCs w:val="28"/>
        </w:rPr>
        <w:t>Кышик</w:t>
      </w:r>
      <w:proofErr w:type="spellEnd"/>
      <w:r w:rsidR="00026D34" w:rsidRPr="00BD49BF">
        <w:rPr>
          <w:sz w:val="28"/>
          <w:szCs w:val="28"/>
        </w:rPr>
        <w:t xml:space="preserve"> в 2019</w:t>
      </w:r>
      <w:r w:rsidRPr="00BD49BF">
        <w:rPr>
          <w:sz w:val="28"/>
          <w:szCs w:val="28"/>
        </w:rPr>
        <w:t xml:space="preserve"> г. оценивается, как</w:t>
      </w:r>
      <w:r w:rsidR="00DC0371" w:rsidRPr="00BD49BF">
        <w:rPr>
          <w:sz w:val="28"/>
          <w:szCs w:val="28"/>
        </w:rPr>
        <w:t xml:space="preserve"> удовлетворительное,</w:t>
      </w:r>
      <w:r w:rsidRPr="00BD49BF">
        <w:rPr>
          <w:sz w:val="28"/>
          <w:szCs w:val="28"/>
        </w:rPr>
        <w:t xml:space="preserve"> стабильное. Ч</w:t>
      </w:r>
      <w:r w:rsidR="00EF0AC2" w:rsidRPr="00BD49BF">
        <w:rPr>
          <w:sz w:val="28"/>
          <w:szCs w:val="28"/>
        </w:rPr>
        <w:t>исленность постоянно прож</w:t>
      </w:r>
      <w:r w:rsidR="00026D34" w:rsidRPr="00BD49BF">
        <w:rPr>
          <w:sz w:val="28"/>
          <w:szCs w:val="28"/>
        </w:rPr>
        <w:t>ивающего населения составила 871</w:t>
      </w:r>
      <w:r w:rsidR="00EF0AC2" w:rsidRPr="00BD49BF">
        <w:rPr>
          <w:sz w:val="28"/>
          <w:szCs w:val="28"/>
        </w:rPr>
        <w:t xml:space="preserve"> человек, </w:t>
      </w:r>
      <w:r w:rsidR="00B04422" w:rsidRPr="00BD49BF">
        <w:rPr>
          <w:sz w:val="28"/>
          <w:szCs w:val="28"/>
        </w:rPr>
        <w:t>из них трудоспособного возраста</w:t>
      </w:r>
      <w:r w:rsidR="00026D34" w:rsidRPr="00BD49BF">
        <w:rPr>
          <w:sz w:val="28"/>
          <w:szCs w:val="28"/>
        </w:rPr>
        <w:t xml:space="preserve"> 493</w:t>
      </w:r>
      <w:r w:rsidR="00EF0AC2" w:rsidRPr="00BD49BF">
        <w:rPr>
          <w:sz w:val="28"/>
          <w:szCs w:val="28"/>
        </w:rPr>
        <w:t xml:space="preserve"> человек</w:t>
      </w:r>
      <w:r w:rsidR="00966255" w:rsidRPr="00BD49BF">
        <w:rPr>
          <w:sz w:val="28"/>
          <w:szCs w:val="28"/>
        </w:rPr>
        <w:t>а</w:t>
      </w:r>
      <w:r w:rsidR="00E3701F" w:rsidRPr="00BD49BF">
        <w:rPr>
          <w:sz w:val="28"/>
          <w:szCs w:val="28"/>
        </w:rPr>
        <w:t>.</w:t>
      </w:r>
    </w:p>
    <w:p w:rsidR="00EF0AC2" w:rsidRPr="00BD49BF" w:rsidRDefault="006F0D29" w:rsidP="00E3701F">
      <w:pPr>
        <w:spacing w:line="276" w:lineRule="auto"/>
        <w:ind w:firstLine="708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Доля э</w:t>
      </w:r>
      <w:r w:rsidR="00966255" w:rsidRPr="00BD49BF">
        <w:rPr>
          <w:sz w:val="28"/>
          <w:szCs w:val="28"/>
        </w:rPr>
        <w:t xml:space="preserve">кономически </w:t>
      </w:r>
      <w:r w:rsidRPr="00BD49BF">
        <w:rPr>
          <w:sz w:val="28"/>
          <w:szCs w:val="28"/>
        </w:rPr>
        <w:t>активного населения</w:t>
      </w:r>
      <w:r w:rsidR="00966255" w:rsidRPr="00BD49BF">
        <w:rPr>
          <w:sz w:val="28"/>
          <w:szCs w:val="28"/>
        </w:rPr>
        <w:t xml:space="preserve"> составляет 271 чел., из которых в</w:t>
      </w:r>
      <w:r w:rsidR="003041A6" w:rsidRPr="00BD49BF">
        <w:rPr>
          <w:i/>
          <w:sz w:val="28"/>
          <w:szCs w:val="28"/>
        </w:rPr>
        <w:t xml:space="preserve"> </w:t>
      </w:r>
      <w:r w:rsidR="00EF0AC2" w:rsidRPr="00BD49BF">
        <w:rPr>
          <w:sz w:val="28"/>
          <w:szCs w:val="28"/>
        </w:rPr>
        <w:t>экономи</w:t>
      </w:r>
      <w:r w:rsidRPr="00BD49BF">
        <w:rPr>
          <w:sz w:val="28"/>
          <w:szCs w:val="28"/>
        </w:rPr>
        <w:t>ке села занято 18</w:t>
      </w:r>
      <w:r w:rsidR="00966255" w:rsidRPr="00BD49BF">
        <w:rPr>
          <w:sz w:val="28"/>
          <w:szCs w:val="28"/>
        </w:rPr>
        <w:t>7</w:t>
      </w:r>
      <w:r w:rsidRPr="00BD49BF">
        <w:rPr>
          <w:sz w:val="28"/>
          <w:szCs w:val="28"/>
        </w:rPr>
        <w:t xml:space="preserve"> человек, 84</w:t>
      </w:r>
      <w:r w:rsidR="00EF0AC2" w:rsidRPr="00BD49BF">
        <w:rPr>
          <w:sz w:val="28"/>
          <w:szCs w:val="28"/>
        </w:rPr>
        <w:t xml:space="preserve"> человек</w:t>
      </w:r>
      <w:r w:rsidRPr="00BD49BF">
        <w:rPr>
          <w:sz w:val="28"/>
          <w:szCs w:val="28"/>
        </w:rPr>
        <w:t>а</w:t>
      </w:r>
      <w:r w:rsidR="00EF0AC2" w:rsidRPr="00BD49BF">
        <w:rPr>
          <w:sz w:val="28"/>
          <w:szCs w:val="28"/>
        </w:rPr>
        <w:t xml:space="preserve"> занято в городской местности.</w:t>
      </w:r>
      <w:r w:rsidRPr="00BD49BF">
        <w:rPr>
          <w:sz w:val="28"/>
          <w:szCs w:val="28"/>
        </w:rPr>
        <w:t xml:space="preserve"> Число безработных на 01.01.2020 года составило 8</w:t>
      </w:r>
      <w:r w:rsidR="00EF0AC2" w:rsidRPr="00BD49BF">
        <w:rPr>
          <w:sz w:val="28"/>
          <w:szCs w:val="28"/>
        </w:rPr>
        <w:t xml:space="preserve"> чел</w:t>
      </w:r>
      <w:r w:rsidR="007A1E16" w:rsidRPr="00BD49BF">
        <w:rPr>
          <w:sz w:val="28"/>
          <w:szCs w:val="28"/>
        </w:rPr>
        <w:t>овек (по состоянию на 01.01.20</w:t>
      </w:r>
      <w:r w:rsidRPr="00BD49BF">
        <w:rPr>
          <w:sz w:val="28"/>
          <w:szCs w:val="28"/>
        </w:rPr>
        <w:t>19 – 5 человек). В 2019</w:t>
      </w:r>
      <w:r w:rsidR="00EF0AC2" w:rsidRPr="00BD49BF">
        <w:rPr>
          <w:sz w:val="28"/>
          <w:szCs w:val="28"/>
        </w:rPr>
        <w:t xml:space="preserve"> году на общественны</w:t>
      </w:r>
      <w:r w:rsidRPr="00BD49BF">
        <w:rPr>
          <w:sz w:val="28"/>
          <w:szCs w:val="28"/>
        </w:rPr>
        <w:t>е работы МАУ «ОМЦ» привлечено 19</w:t>
      </w:r>
      <w:r w:rsidR="00EF0AC2" w:rsidRPr="00BD49BF">
        <w:rPr>
          <w:sz w:val="28"/>
          <w:szCs w:val="28"/>
        </w:rPr>
        <w:t xml:space="preserve"> человек. </w:t>
      </w:r>
    </w:p>
    <w:p w:rsidR="00182B6A" w:rsidRPr="00BD49BF" w:rsidRDefault="006623CF" w:rsidP="00E3701F">
      <w:pPr>
        <w:spacing w:line="276" w:lineRule="auto"/>
        <w:ind w:firstLine="708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Функционируют </w:t>
      </w:r>
      <w:r w:rsidR="00861433" w:rsidRPr="00BD49BF">
        <w:rPr>
          <w:sz w:val="28"/>
          <w:szCs w:val="28"/>
        </w:rPr>
        <w:t>11</w:t>
      </w:r>
      <w:r w:rsidRPr="00BD49BF">
        <w:rPr>
          <w:sz w:val="28"/>
          <w:szCs w:val="28"/>
        </w:rPr>
        <w:t xml:space="preserve"> учреждений и предприятий: АСП </w:t>
      </w:r>
      <w:proofErr w:type="spellStart"/>
      <w:r w:rsidRPr="00BD49BF">
        <w:rPr>
          <w:sz w:val="28"/>
          <w:szCs w:val="28"/>
        </w:rPr>
        <w:t>Кышик</w:t>
      </w:r>
      <w:proofErr w:type="spellEnd"/>
      <w:r w:rsidRPr="00BD49BF">
        <w:rPr>
          <w:sz w:val="28"/>
          <w:szCs w:val="28"/>
        </w:rPr>
        <w:t xml:space="preserve">, МКОУ СОШ с. </w:t>
      </w:r>
      <w:proofErr w:type="spellStart"/>
      <w:r w:rsidRPr="00BD49BF">
        <w:rPr>
          <w:sz w:val="28"/>
          <w:szCs w:val="28"/>
        </w:rPr>
        <w:t>Кышик</w:t>
      </w:r>
      <w:proofErr w:type="spellEnd"/>
      <w:r w:rsidRPr="00BD49BF">
        <w:rPr>
          <w:sz w:val="28"/>
          <w:szCs w:val="28"/>
        </w:rPr>
        <w:t>, МКУЗ «</w:t>
      </w:r>
      <w:proofErr w:type="spellStart"/>
      <w:r w:rsidR="002E6F3C" w:rsidRPr="00BD49BF">
        <w:rPr>
          <w:sz w:val="28"/>
          <w:szCs w:val="28"/>
        </w:rPr>
        <w:t>Кышиковская</w:t>
      </w:r>
      <w:proofErr w:type="spellEnd"/>
      <w:r w:rsidR="002E6F3C" w:rsidRPr="00BD49BF">
        <w:rPr>
          <w:sz w:val="28"/>
          <w:szCs w:val="28"/>
        </w:rPr>
        <w:t xml:space="preserve"> участковая больница</w:t>
      </w:r>
      <w:r w:rsidRPr="00BD49BF">
        <w:rPr>
          <w:sz w:val="28"/>
          <w:szCs w:val="28"/>
        </w:rPr>
        <w:t xml:space="preserve">», МУК КСК </w:t>
      </w:r>
      <w:proofErr w:type="spellStart"/>
      <w:r w:rsidRPr="00BD49BF">
        <w:rPr>
          <w:sz w:val="28"/>
          <w:szCs w:val="28"/>
        </w:rPr>
        <w:t>Кышик</w:t>
      </w:r>
      <w:proofErr w:type="spellEnd"/>
      <w:r w:rsidRPr="00BD49BF">
        <w:rPr>
          <w:sz w:val="28"/>
          <w:szCs w:val="28"/>
        </w:rPr>
        <w:t>, библиотека, МП «ЖЭК-3</w:t>
      </w:r>
      <w:r w:rsidRPr="00BD49BF">
        <w:rPr>
          <w:color w:val="000000" w:themeColor="text1"/>
          <w:sz w:val="28"/>
          <w:szCs w:val="28"/>
        </w:rPr>
        <w:t>»</w:t>
      </w:r>
      <w:r w:rsidR="005C7A78" w:rsidRPr="00BD49BF">
        <w:rPr>
          <w:color w:val="000000" w:themeColor="text1"/>
          <w:sz w:val="28"/>
          <w:szCs w:val="28"/>
        </w:rPr>
        <w:t>, ЮТЭК</w:t>
      </w:r>
      <w:r w:rsidRPr="00BD49BF">
        <w:rPr>
          <w:color w:val="000000" w:themeColor="text1"/>
          <w:sz w:val="28"/>
          <w:szCs w:val="28"/>
        </w:rPr>
        <w:t>,</w:t>
      </w:r>
      <w:r w:rsidR="00DA2B45" w:rsidRPr="00BD49BF">
        <w:rPr>
          <w:sz w:val="28"/>
          <w:szCs w:val="28"/>
        </w:rPr>
        <w:t xml:space="preserve"> т</w:t>
      </w:r>
      <w:r w:rsidR="005C7A78" w:rsidRPr="00BD49BF">
        <w:rPr>
          <w:sz w:val="28"/>
          <w:szCs w:val="28"/>
        </w:rPr>
        <w:t>елецентр, отделение связи</w:t>
      </w:r>
      <w:r w:rsidRPr="00BD49BF">
        <w:rPr>
          <w:sz w:val="28"/>
          <w:szCs w:val="28"/>
        </w:rPr>
        <w:t>, почтовое отделение, пожарная часть.</w:t>
      </w:r>
      <w:r w:rsidR="00861433" w:rsidRPr="00BD49BF">
        <w:rPr>
          <w:sz w:val="28"/>
          <w:szCs w:val="28"/>
        </w:rPr>
        <w:t xml:space="preserve"> Действует УУП.</w:t>
      </w:r>
    </w:p>
    <w:p w:rsidR="00EF0AC2" w:rsidRPr="00BD49BF" w:rsidRDefault="00EF0AC2" w:rsidP="00E3701F">
      <w:pPr>
        <w:spacing w:line="276" w:lineRule="auto"/>
        <w:ind w:firstLine="708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На территории села зарегистрировано </w:t>
      </w:r>
      <w:r w:rsidR="006F0D29" w:rsidRPr="00BD49BF">
        <w:rPr>
          <w:sz w:val="28"/>
          <w:szCs w:val="28"/>
        </w:rPr>
        <w:t>14</w:t>
      </w:r>
      <w:r w:rsidR="00C41C8F" w:rsidRPr="00BD49BF">
        <w:rPr>
          <w:sz w:val="28"/>
          <w:szCs w:val="28"/>
        </w:rPr>
        <w:t xml:space="preserve"> </w:t>
      </w:r>
      <w:r w:rsidR="006623CF" w:rsidRPr="00BD49BF">
        <w:rPr>
          <w:sz w:val="28"/>
          <w:szCs w:val="28"/>
        </w:rPr>
        <w:t xml:space="preserve">малых </w:t>
      </w:r>
      <w:r w:rsidRPr="00BD49BF">
        <w:rPr>
          <w:sz w:val="28"/>
          <w:szCs w:val="28"/>
        </w:rPr>
        <w:t xml:space="preserve">предприятий: </w:t>
      </w:r>
      <w:r w:rsidR="00C41C8F" w:rsidRPr="00BD49BF">
        <w:rPr>
          <w:sz w:val="28"/>
          <w:szCs w:val="28"/>
        </w:rPr>
        <w:t xml:space="preserve">4 общества </w:t>
      </w:r>
      <w:r w:rsidR="007A0511" w:rsidRPr="00BD49BF">
        <w:rPr>
          <w:sz w:val="28"/>
          <w:szCs w:val="28"/>
        </w:rPr>
        <w:t>с ограниченной ответственностью,</w:t>
      </w:r>
      <w:r w:rsidRPr="00BD49BF">
        <w:rPr>
          <w:sz w:val="28"/>
          <w:szCs w:val="28"/>
        </w:rPr>
        <w:t xml:space="preserve"> 10 </w:t>
      </w:r>
      <w:r w:rsidR="007A0511" w:rsidRPr="00BD49BF">
        <w:rPr>
          <w:sz w:val="28"/>
          <w:szCs w:val="28"/>
        </w:rPr>
        <w:t>ин</w:t>
      </w:r>
      <w:r w:rsidR="006F0D29" w:rsidRPr="00BD49BF">
        <w:rPr>
          <w:sz w:val="28"/>
          <w:szCs w:val="28"/>
        </w:rPr>
        <w:t>дивидуальных предпринимателей, и</w:t>
      </w:r>
      <w:r w:rsidR="00DC0371" w:rsidRPr="00BD49BF">
        <w:rPr>
          <w:sz w:val="28"/>
          <w:szCs w:val="28"/>
        </w:rPr>
        <w:t>ми осуществляется</w:t>
      </w:r>
      <w:r w:rsidRPr="00BD49BF">
        <w:rPr>
          <w:sz w:val="28"/>
          <w:szCs w:val="28"/>
        </w:rPr>
        <w:t xml:space="preserve"> деятельность в сферах:</w:t>
      </w:r>
      <w:r w:rsidR="00C41C8F" w:rsidRPr="00BD49BF">
        <w:rPr>
          <w:sz w:val="28"/>
          <w:szCs w:val="28"/>
        </w:rPr>
        <w:t xml:space="preserve"> </w:t>
      </w:r>
      <w:r w:rsidRPr="00BD49BF">
        <w:rPr>
          <w:sz w:val="28"/>
          <w:szCs w:val="28"/>
        </w:rPr>
        <w:t>розничной торговли и хлебопечении</w:t>
      </w:r>
      <w:r w:rsidR="00C41C8F" w:rsidRPr="00BD49BF">
        <w:rPr>
          <w:sz w:val="28"/>
          <w:szCs w:val="28"/>
        </w:rPr>
        <w:t>;</w:t>
      </w:r>
      <w:r w:rsidRPr="00BD49BF">
        <w:rPr>
          <w:sz w:val="28"/>
          <w:szCs w:val="28"/>
        </w:rPr>
        <w:t xml:space="preserve"> сельского хозяйства</w:t>
      </w:r>
      <w:r w:rsidR="00C41C8F" w:rsidRPr="00BD49BF">
        <w:rPr>
          <w:sz w:val="28"/>
          <w:szCs w:val="28"/>
        </w:rPr>
        <w:t xml:space="preserve">, </w:t>
      </w:r>
      <w:proofErr w:type="spellStart"/>
      <w:r w:rsidRPr="00BD49BF">
        <w:rPr>
          <w:sz w:val="28"/>
          <w:szCs w:val="28"/>
        </w:rPr>
        <w:t>рыбодобычи</w:t>
      </w:r>
      <w:proofErr w:type="spellEnd"/>
      <w:r w:rsidR="0092762A" w:rsidRPr="00BD49BF">
        <w:rPr>
          <w:sz w:val="28"/>
          <w:szCs w:val="28"/>
        </w:rPr>
        <w:t xml:space="preserve"> и лесопереработки.</w:t>
      </w:r>
      <w:r w:rsidR="00182B6A" w:rsidRPr="00BD49BF">
        <w:rPr>
          <w:sz w:val="28"/>
          <w:szCs w:val="28"/>
        </w:rPr>
        <w:t xml:space="preserve"> Действуют </w:t>
      </w:r>
      <w:r w:rsidR="0092762A" w:rsidRPr="00BD49BF">
        <w:rPr>
          <w:sz w:val="28"/>
          <w:szCs w:val="28"/>
        </w:rPr>
        <w:t>1</w:t>
      </w:r>
      <w:r w:rsidR="00182B6A" w:rsidRPr="00BD49BF">
        <w:rPr>
          <w:sz w:val="28"/>
          <w:szCs w:val="28"/>
        </w:rPr>
        <w:t xml:space="preserve">7 ЛПХ. </w:t>
      </w:r>
      <w:r w:rsidR="0092762A" w:rsidRPr="00BD49BF">
        <w:rPr>
          <w:sz w:val="28"/>
          <w:szCs w:val="28"/>
        </w:rPr>
        <w:t>За 2019</w:t>
      </w:r>
      <w:r w:rsidRPr="00BD49BF">
        <w:rPr>
          <w:sz w:val="28"/>
          <w:szCs w:val="28"/>
        </w:rPr>
        <w:t xml:space="preserve"> год </w:t>
      </w:r>
      <w:r w:rsidR="0092762A" w:rsidRPr="00BD49BF">
        <w:rPr>
          <w:sz w:val="28"/>
          <w:szCs w:val="28"/>
        </w:rPr>
        <w:t xml:space="preserve">зарегистрировано 5 </w:t>
      </w:r>
      <w:r w:rsidRPr="00BD49BF">
        <w:rPr>
          <w:sz w:val="28"/>
          <w:szCs w:val="28"/>
        </w:rPr>
        <w:t>субъектов малого предприн</w:t>
      </w:r>
      <w:r w:rsidR="0092762A" w:rsidRPr="00BD49BF">
        <w:rPr>
          <w:sz w:val="28"/>
          <w:szCs w:val="28"/>
        </w:rPr>
        <w:t>имательства.</w:t>
      </w:r>
    </w:p>
    <w:p w:rsidR="00EF0AC2" w:rsidRPr="00BD49BF" w:rsidRDefault="00182B6A" w:rsidP="00DD2D0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9BF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Торговое обслуживание </w:t>
      </w:r>
      <w:r w:rsidR="00EF0AC2" w:rsidRPr="00BD49B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EF0AC2" w:rsidRPr="00BD49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0AC2" w:rsidRPr="00BD49BF">
        <w:rPr>
          <w:rFonts w:ascii="Times New Roman" w:eastAsia="Times New Roman" w:hAnsi="Times New Roman"/>
          <w:sz w:val="28"/>
          <w:szCs w:val="28"/>
          <w:lang w:eastAsia="ru-RU"/>
        </w:rPr>
        <w:t>6 объектами торговли, в которых реализуются как продовольственные, так и непродовольственные товары.</w:t>
      </w:r>
      <w:r w:rsidR="00EF0AC2" w:rsidRPr="00BD49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0AC2" w:rsidRPr="00BD49BF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расчетов за товары на объектах торговли установлены терминалы и банкомат. Имеется баня на 8 мест. (2010 год постройки)</w:t>
      </w:r>
      <w:r w:rsidR="00A55390" w:rsidRPr="00BD49BF">
        <w:rPr>
          <w:rFonts w:ascii="Times New Roman" w:eastAsia="Times New Roman" w:hAnsi="Times New Roman"/>
          <w:sz w:val="28"/>
          <w:szCs w:val="28"/>
          <w:lang w:eastAsia="ru-RU"/>
        </w:rPr>
        <w:t>, находящаяся на балансе МП «ЖЭК-3».</w:t>
      </w:r>
    </w:p>
    <w:p w:rsidR="00ED4E85" w:rsidRPr="00BD49BF" w:rsidRDefault="00ED4E85" w:rsidP="00E3701F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A1E16" w:rsidRPr="00BD49BF" w:rsidRDefault="007A1E16" w:rsidP="00E3701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D49BF">
        <w:rPr>
          <w:bCs/>
          <w:sz w:val="28"/>
          <w:szCs w:val="28"/>
        </w:rPr>
        <w:t xml:space="preserve">Село </w:t>
      </w:r>
      <w:proofErr w:type="spellStart"/>
      <w:r w:rsidRPr="00BD49BF">
        <w:rPr>
          <w:bCs/>
          <w:sz w:val="28"/>
          <w:szCs w:val="28"/>
        </w:rPr>
        <w:t>Кышик</w:t>
      </w:r>
      <w:proofErr w:type="spellEnd"/>
      <w:r w:rsidRPr="00BD49BF">
        <w:rPr>
          <w:bCs/>
          <w:sz w:val="28"/>
          <w:szCs w:val="28"/>
        </w:rPr>
        <w:t xml:space="preserve"> является национальным населенным пунктом, в котором проживает 496 человек из числа коренных малочисленных народов Севера</w:t>
      </w:r>
      <w:r w:rsidR="00DD2D06" w:rsidRPr="00BD49BF">
        <w:rPr>
          <w:bCs/>
          <w:sz w:val="28"/>
          <w:szCs w:val="28"/>
        </w:rPr>
        <w:t>, более половины</w:t>
      </w:r>
      <w:r w:rsidRPr="00BD49BF">
        <w:rPr>
          <w:bCs/>
          <w:sz w:val="28"/>
          <w:szCs w:val="28"/>
        </w:rPr>
        <w:t xml:space="preserve"> от общей численности</w:t>
      </w:r>
      <w:r w:rsidR="00DD2D06" w:rsidRPr="00BD49BF">
        <w:rPr>
          <w:bCs/>
          <w:sz w:val="28"/>
          <w:szCs w:val="28"/>
        </w:rPr>
        <w:t xml:space="preserve"> населения</w:t>
      </w:r>
      <w:r w:rsidRPr="00BD49BF">
        <w:rPr>
          <w:bCs/>
          <w:sz w:val="28"/>
          <w:szCs w:val="28"/>
        </w:rPr>
        <w:t>, в</w:t>
      </w:r>
      <w:r w:rsidR="004B68A6" w:rsidRPr="00BD49BF">
        <w:rPr>
          <w:bCs/>
          <w:sz w:val="28"/>
          <w:szCs w:val="28"/>
        </w:rPr>
        <w:t xml:space="preserve"> том числе ханты – 489 человек.</w:t>
      </w:r>
    </w:p>
    <w:p w:rsidR="00EF0AC2" w:rsidRPr="00BD49BF" w:rsidRDefault="00EF0AC2" w:rsidP="00E3701F">
      <w:pPr>
        <w:spacing w:line="276" w:lineRule="auto"/>
        <w:ind w:firstLine="709"/>
        <w:jc w:val="both"/>
        <w:rPr>
          <w:sz w:val="28"/>
          <w:szCs w:val="28"/>
        </w:rPr>
      </w:pPr>
    </w:p>
    <w:p w:rsidR="006B1CF0" w:rsidRPr="00BD49BF" w:rsidRDefault="006B1CF0" w:rsidP="00DD2D0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D49BF">
        <w:rPr>
          <w:color w:val="000000" w:themeColor="text1"/>
          <w:sz w:val="28"/>
          <w:szCs w:val="28"/>
        </w:rPr>
        <w:t xml:space="preserve">Доходы бюджета СП </w:t>
      </w:r>
      <w:proofErr w:type="spellStart"/>
      <w:r w:rsidRPr="00BD49BF">
        <w:rPr>
          <w:color w:val="000000" w:themeColor="text1"/>
          <w:sz w:val="28"/>
          <w:szCs w:val="28"/>
        </w:rPr>
        <w:t>Кышик</w:t>
      </w:r>
      <w:proofErr w:type="spellEnd"/>
      <w:r w:rsidRPr="00BD49BF">
        <w:rPr>
          <w:color w:val="000000" w:themeColor="text1"/>
          <w:sz w:val="28"/>
          <w:szCs w:val="28"/>
        </w:rPr>
        <w:t xml:space="preserve"> в 2019 г. составили 23 364,1 тыс. руб., из которых большая часть – безвозмез</w:t>
      </w:r>
      <w:r w:rsidR="00E3701F" w:rsidRPr="00BD49BF">
        <w:rPr>
          <w:color w:val="000000" w:themeColor="text1"/>
          <w:sz w:val="28"/>
          <w:szCs w:val="28"/>
        </w:rPr>
        <w:t>дные поступления 19 718,00</w:t>
      </w:r>
      <w:r w:rsidRPr="00BD49BF">
        <w:rPr>
          <w:color w:val="000000" w:themeColor="text1"/>
          <w:sz w:val="28"/>
          <w:szCs w:val="28"/>
        </w:rPr>
        <w:t xml:space="preserve">. Собственные доходы (НДФЛ, акцизы, ЕСХН, </w:t>
      </w:r>
      <w:proofErr w:type="spellStart"/>
      <w:r w:rsidRPr="00BD49BF">
        <w:rPr>
          <w:color w:val="000000" w:themeColor="text1"/>
          <w:sz w:val="28"/>
          <w:szCs w:val="28"/>
        </w:rPr>
        <w:t>зем</w:t>
      </w:r>
      <w:proofErr w:type="spellEnd"/>
      <w:r w:rsidRPr="00BD49BF">
        <w:rPr>
          <w:color w:val="000000" w:themeColor="text1"/>
          <w:sz w:val="28"/>
          <w:szCs w:val="28"/>
        </w:rPr>
        <w:t>. налог, налог на имущество физ</w:t>
      </w:r>
      <w:proofErr w:type="gramStart"/>
      <w:r w:rsidRPr="00BD49BF">
        <w:rPr>
          <w:color w:val="000000" w:themeColor="text1"/>
          <w:sz w:val="28"/>
          <w:szCs w:val="28"/>
        </w:rPr>
        <w:t>.л</w:t>
      </w:r>
      <w:proofErr w:type="gramEnd"/>
      <w:r w:rsidRPr="00BD49BF">
        <w:rPr>
          <w:color w:val="000000" w:themeColor="text1"/>
          <w:sz w:val="28"/>
          <w:szCs w:val="28"/>
        </w:rPr>
        <w:t>иц, госпошлина, доходы от использования имущества, платные услуг</w:t>
      </w:r>
      <w:r w:rsidR="00E3701F" w:rsidRPr="00BD49BF">
        <w:rPr>
          <w:color w:val="000000" w:themeColor="text1"/>
          <w:sz w:val="28"/>
          <w:szCs w:val="28"/>
        </w:rPr>
        <w:t>и и пр.) составили 3 646,1</w:t>
      </w:r>
      <w:r w:rsidRPr="00BD49BF">
        <w:rPr>
          <w:color w:val="000000" w:themeColor="text1"/>
          <w:sz w:val="28"/>
          <w:szCs w:val="28"/>
        </w:rPr>
        <w:t xml:space="preserve">. </w:t>
      </w:r>
    </w:p>
    <w:p w:rsidR="006B1CF0" w:rsidRPr="00BD49BF" w:rsidRDefault="006B1CF0" w:rsidP="00DD2D0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D49BF">
        <w:rPr>
          <w:color w:val="000000" w:themeColor="text1"/>
          <w:sz w:val="28"/>
          <w:szCs w:val="28"/>
        </w:rPr>
        <w:lastRenderedPageBreak/>
        <w:t>Расходы бюджета составили 23 513,7 тыс. руб., из которых: 64% - общегосударственны</w:t>
      </w:r>
      <w:r w:rsidR="00E3701F" w:rsidRPr="00BD49BF">
        <w:rPr>
          <w:color w:val="000000" w:themeColor="text1"/>
          <w:sz w:val="28"/>
          <w:szCs w:val="28"/>
        </w:rPr>
        <w:t>е вопро</w:t>
      </w:r>
      <w:r w:rsidR="00DD2D06" w:rsidRPr="00BD49BF">
        <w:rPr>
          <w:color w:val="000000" w:themeColor="text1"/>
          <w:sz w:val="28"/>
          <w:szCs w:val="28"/>
        </w:rPr>
        <w:t>сы</w:t>
      </w:r>
      <w:r w:rsidRPr="00BD49BF">
        <w:rPr>
          <w:color w:val="000000" w:themeColor="text1"/>
          <w:sz w:val="28"/>
          <w:szCs w:val="28"/>
        </w:rPr>
        <w:t xml:space="preserve">, 36% </w:t>
      </w:r>
      <w:r w:rsidR="00E3701F" w:rsidRPr="00BD49BF">
        <w:rPr>
          <w:color w:val="000000" w:themeColor="text1"/>
          <w:sz w:val="28"/>
          <w:szCs w:val="28"/>
        </w:rPr>
        <w:t>- культура</w:t>
      </w:r>
      <w:r w:rsidRPr="00BD49BF">
        <w:rPr>
          <w:color w:val="000000" w:themeColor="text1"/>
          <w:sz w:val="28"/>
          <w:szCs w:val="28"/>
        </w:rPr>
        <w:t>, ф</w:t>
      </w:r>
      <w:r w:rsidR="00E3701F" w:rsidRPr="00BD49BF">
        <w:rPr>
          <w:color w:val="000000" w:themeColor="text1"/>
          <w:sz w:val="28"/>
          <w:szCs w:val="28"/>
        </w:rPr>
        <w:t>из</w:t>
      </w:r>
      <w:proofErr w:type="gramStart"/>
      <w:r w:rsidR="00E3701F" w:rsidRPr="00BD49BF">
        <w:rPr>
          <w:color w:val="000000" w:themeColor="text1"/>
          <w:sz w:val="28"/>
          <w:szCs w:val="28"/>
        </w:rPr>
        <w:t>.к</w:t>
      </w:r>
      <w:proofErr w:type="gramEnd"/>
      <w:r w:rsidR="00E3701F" w:rsidRPr="00BD49BF">
        <w:rPr>
          <w:color w:val="000000" w:themeColor="text1"/>
          <w:sz w:val="28"/>
          <w:szCs w:val="28"/>
        </w:rPr>
        <w:t>ультура и спорт – 3%, ЖКХ – 4%</w:t>
      </w:r>
      <w:r w:rsidRPr="00BD49BF">
        <w:rPr>
          <w:color w:val="000000" w:themeColor="text1"/>
          <w:sz w:val="28"/>
          <w:szCs w:val="28"/>
        </w:rPr>
        <w:t xml:space="preserve">, </w:t>
      </w:r>
      <w:proofErr w:type="spellStart"/>
      <w:r w:rsidRPr="00BD49BF">
        <w:rPr>
          <w:color w:val="000000" w:themeColor="text1"/>
          <w:sz w:val="28"/>
          <w:szCs w:val="28"/>
        </w:rPr>
        <w:t>соц.политика</w:t>
      </w:r>
      <w:proofErr w:type="spellEnd"/>
      <w:r w:rsidRPr="00BD49BF">
        <w:rPr>
          <w:color w:val="000000" w:themeColor="text1"/>
          <w:sz w:val="28"/>
          <w:szCs w:val="28"/>
        </w:rPr>
        <w:t xml:space="preserve">, образование, охрана </w:t>
      </w:r>
      <w:proofErr w:type="spellStart"/>
      <w:r w:rsidRPr="00BD49BF">
        <w:rPr>
          <w:color w:val="000000" w:themeColor="text1"/>
          <w:sz w:val="28"/>
          <w:szCs w:val="28"/>
        </w:rPr>
        <w:t>окр</w:t>
      </w:r>
      <w:proofErr w:type="spellEnd"/>
      <w:r w:rsidRPr="00BD49BF">
        <w:rPr>
          <w:color w:val="000000" w:themeColor="text1"/>
          <w:sz w:val="28"/>
          <w:szCs w:val="28"/>
        </w:rPr>
        <w:t>.</w:t>
      </w:r>
      <w:r w:rsidR="00E3701F" w:rsidRPr="00BD49BF">
        <w:rPr>
          <w:color w:val="000000" w:themeColor="text1"/>
          <w:sz w:val="28"/>
          <w:szCs w:val="28"/>
        </w:rPr>
        <w:t xml:space="preserve"> </w:t>
      </w:r>
      <w:r w:rsidRPr="00BD49BF">
        <w:rPr>
          <w:color w:val="000000" w:themeColor="text1"/>
          <w:sz w:val="28"/>
          <w:szCs w:val="28"/>
        </w:rPr>
        <w:t>с</w:t>
      </w:r>
      <w:r w:rsidR="005538C9" w:rsidRPr="00BD49BF">
        <w:rPr>
          <w:color w:val="000000" w:themeColor="text1"/>
          <w:sz w:val="28"/>
          <w:szCs w:val="28"/>
        </w:rPr>
        <w:t>реды, безопасность – по 1%</w:t>
      </w:r>
      <w:r w:rsidRPr="00BD49BF">
        <w:rPr>
          <w:color w:val="000000" w:themeColor="text1"/>
          <w:sz w:val="28"/>
          <w:szCs w:val="28"/>
        </w:rPr>
        <w:t>.</w:t>
      </w:r>
    </w:p>
    <w:p w:rsidR="006B1CF0" w:rsidRPr="00BD49BF" w:rsidRDefault="006B1CF0" w:rsidP="00E3701F">
      <w:pPr>
        <w:spacing w:line="276" w:lineRule="auto"/>
        <w:jc w:val="both"/>
        <w:rPr>
          <w:sz w:val="28"/>
          <w:szCs w:val="28"/>
        </w:rPr>
      </w:pPr>
    </w:p>
    <w:p w:rsidR="00E3701F" w:rsidRPr="00BD49BF" w:rsidRDefault="006B1CF0" w:rsidP="00E370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Расходы на благоустройство в 2019 г. составили – 1 531,5 (7%)</w:t>
      </w:r>
      <w:r w:rsidR="0019723D" w:rsidRPr="00BD49BF">
        <w:rPr>
          <w:sz w:val="28"/>
          <w:szCs w:val="28"/>
        </w:rPr>
        <w:t xml:space="preserve"> руб.,</w:t>
      </w:r>
    </w:p>
    <w:p w:rsidR="00E3701F" w:rsidRPr="00BD49BF" w:rsidRDefault="00ED4E85" w:rsidP="00E370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Из которых</w:t>
      </w:r>
      <w:r w:rsidR="00E3701F" w:rsidRPr="00BD49BF">
        <w:rPr>
          <w:sz w:val="28"/>
          <w:szCs w:val="28"/>
        </w:rPr>
        <w:t>:</w:t>
      </w:r>
    </w:p>
    <w:p w:rsidR="00E3701F" w:rsidRPr="00BD49BF" w:rsidRDefault="00ED4E85" w:rsidP="00E370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 </w:t>
      </w:r>
      <w:r w:rsidR="0007327B" w:rsidRPr="00BD49BF">
        <w:rPr>
          <w:sz w:val="28"/>
          <w:szCs w:val="28"/>
        </w:rPr>
        <w:t>253 тыс. руб</w:t>
      </w:r>
      <w:r w:rsidRPr="00BD49BF">
        <w:rPr>
          <w:sz w:val="28"/>
          <w:szCs w:val="28"/>
        </w:rPr>
        <w:t>. -</w:t>
      </w:r>
      <w:r w:rsidR="00FE56A9" w:rsidRPr="00BD49BF">
        <w:rPr>
          <w:sz w:val="28"/>
          <w:szCs w:val="28"/>
        </w:rPr>
        <w:t xml:space="preserve"> затраты на устройство</w:t>
      </w:r>
      <w:r w:rsidR="004E2186" w:rsidRPr="00BD49BF">
        <w:rPr>
          <w:sz w:val="28"/>
          <w:szCs w:val="28"/>
        </w:rPr>
        <w:t xml:space="preserve"> тротуаров и изгородей  на территории поселения. </w:t>
      </w:r>
      <w:proofErr w:type="gramStart"/>
      <w:r w:rsidR="004E2186" w:rsidRPr="00BD49BF">
        <w:rPr>
          <w:sz w:val="28"/>
          <w:szCs w:val="28"/>
        </w:rPr>
        <w:t>Тротуаров</w:t>
      </w:r>
      <w:r w:rsidR="00E3701F" w:rsidRPr="00BD49BF">
        <w:rPr>
          <w:sz w:val="28"/>
          <w:szCs w:val="28"/>
        </w:rPr>
        <w:t>, в т.ч. для маломобильной категории</w:t>
      </w:r>
      <w:r w:rsidR="00F52E52" w:rsidRPr="00BD49BF">
        <w:rPr>
          <w:sz w:val="28"/>
          <w:szCs w:val="28"/>
        </w:rPr>
        <w:t xml:space="preserve"> граждан,</w:t>
      </w:r>
      <w:r w:rsidR="004E2186" w:rsidRPr="00BD49BF">
        <w:rPr>
          <w:sz w:val="28"/>
          <w:szCs w:val="28"/>
        </w:rPr>
        <w:t xml:space="preserve"> было построено</w:t>
      </w:r>
      <w:r w:rsidR="004B68A6" w:rsidRPr="00BD49BF">
        <w:rPr>
          <w:sz w:val="28"/>
          <w:szCs w:val="28"/>
        </w:rPr>
        <w:t xml:space="preserve"> 175 п.м., заборов, в т.ч. цельнометаллических с использованием </w:t>
      </w:r>
      <w:proofErr w:type="spellStart"/>
      <w:r w:rsidR="004B68A6" w:rsidRPr="00BD49BF">
        <w:rPr>
          <w:sz w:val="28"/>
          <w:szCs w:val="28"/>
        </w:rPr>
        <w:t>профлиста</w:t>
      </w:r>
      <w:proofErr w:type="spellEnd"/>
      <w:r w:rsidR="00E165E8" w:rsidRPr="00BD49BF">
        <w:rPr>
          <w:sz w:val="28"/>
          <w:szCs w:val="28"/>
        </w:rPr>
        <w:t xml:space="preserve"> – 351 </w:t>
      </w:r>
      <w:proofErr w:type="spellStart"/>
      <w:r w:rsidR="00E165E8" w:rsidRPr="00BD49BF">
        <w:rPr>
          <w:sz w:val="28"/>
          <w:szCs w:val="28"/>
        </w:rPr>
        <w:t>п.г</w:t>
      </w:r>
      <w:proofErr w:type="spellEnd"/>
      <w:r w:rsidR="00E165E8" w:rsidRPr="00BD49BF">
        <w:rPr>
          <w:sz w:val="28"/>
          <w:szCs w:val="28"/>
        </w:rPr>
        <w:t>.</w:t>
      </w:r>
      <w:r w:rsidR="004E2186" w:rsidRPr="00BD49BF">
        <w:rPr>
          <w:sz w:val="28"/>
          <w:szCs w:val="28"/>
        </w:rPr>
        <w:t xml:space="preserve"> </w:t>
      </w:r>
      <w:r w:rsidR="00E165E8" w:rsidRPr="00BD49BF">
        <w:rPr>
          <w:sz w:val="28"/>
          <w:szCs w:val="28"/>
        </w:rPr>
        <w:t>В 20</w:t>
      </w:r>
      <w:r w:rsidR="00D7266C" w:rsidRPr="00BD49BF">
        <w:rPr>
          <w:sz w:val="28"/>
          <w:szCs w:val="28"/>
        </w:rPr>
        <w:t>20 г. предлагается строительство тротуаров с использованием ж/б плит и металлических изгородей секционного типа (ул. Советская).</w:t>
      </w:r>
      <w:proofErr w:type="gramEnd"/>
    </w:p>
    <w:p w:rsidR="00E3701F" w:rsidRPr="00BD49BF" w:rsidRDefault="006B1CF0" w:rsidP="00E370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264,2</w:t>
      </w:r>
      <w:r w:rsidR="00F52E52" w:rsidRPr="00BD49BF">
        <w:rPr>
          <w:sz w:val="28"/>
          <w:szCs w:val="28"/>
        </w:rPr>
        <w:t xml:space="preserve"> тыс. руб. составили расходы на оплату</w:t>
      </w:r>
      <w:r w:rsidR="00416784" w:rsidRPr="00BD49BF">
        <w:rPr>
          <w:sz w:val="28"/>
          <w:szCs w:val="28"/>
        </w:rPr>
        <w:t xml:space="preserve"> уличного освещения</w:t>
      </w:r>
      <w:r w:rsidR="0007327B" w:rsidRPr="00BD49BF">
        <w:rPr>
          <w:sz w:val="28"/>
          <w:szCs w:val="28"/>
        </w:rPr>
        <w:t xml:space="preserve">. </w:t>
      </w:r>
      <w:proofErr w:type="gramStart"/>
      <w:r w:rsidR="0007327B" w:rsidRPr="00BD49BF">
        <w:rPr>
          <w:sz w:val="28"/>
          <w:szCs w:val="28"/>
        </w:rPr>
        <w:t>Плюс,</w:t>
      </w:r>
      <w:r w:rsidR="0019723D" w:rsidRPr="00BD49BF">
        <w:rPr>
          <w:sz w:val="28"/>
          <w:szCs w:val="28"/>
        </w:rPr>
        <w:t xml:space="preserve"> к</w:t>
      </w:r>
      <w:r w:rsidR="00B104C5" w:rsidRPr="00BD49BF">
        <w:rPr>
          <w:sz w:val="28"/>
          <w:szCs w:val="28"/>
        </w:rPr>
        <w:t xml:space="preserve">ак </w:t>
      </w:r>
      <w:r w:rsidR="0019723D" w:rsidRPr="00BD49BF">
        <w:rPr>
          <w:sz w:val="28"/>
          <w:szCs w:val="28"/>
        </w:rPr>
        <w:t xml:space="preserve">и </w:t>
      </w:r>
      <w:r w:rsidR="00B104C5" w:rsidRPr="00BD49BF">
        <w:rPr>
          <w:sz w:val="28"/>
          <w:szCs w:val="28"/>
        </w:rPr>
        <w:t>было обещано</w:t>
      </w:r>
      <w:r w:rsidR="00416784" w:rsidRPr="00BD49BF">
        <w:rPr>
          <w:sz w:val="28"/>
          <w:szCs w:val="28"/>
        </w:rPr>
        <w:t xml:space="preserve"> мною</w:t>
      </w:r>
      <w:r w:rsidR="00B104C5" w:rsidRPr="00BD49BF">
        <w:rPr>
          <w:sz w:val="28"/>
          <w:szCs w:val="28"/>
        </w:rPr>
        <w:t xml:space="preserve"> на предыдущем собрании, в отчетном году был</w:t>
      </w:r>
      <w:r w:rsidR="00FF10AA" w:rsidRPr="00BD49BF">
        <w:rPr>
          <w:sz w:val="28"/>
          <w:szCs w:val="28"/>
        </w:rPr>
        <w:t xml:space="preserve"> произведен</w:t>
      </w:r>
      <w:r w:rsidR="00A55390" w:rsidRPr="00BD49BF">
        <w:rPr>
          <w:sz w:val="28"/>
          <w:szCs w:val="28"/>
        </w:rPr>
        <w:t xml:space="preserve"> монтаж</w:t>
      </w:r>
      <w:r w:rsidR="00D552A6" w:rsidRPr="00BD49BF">
        <w:rPr>
          <w:sz w:val="28"/>
          <w:szCs w:val="28"/>
        </w:rPr>
        <w:t xml:space="preserve"> линий электропередач по ул. Зеленой и </w:t>
      </w:r>
      <w:r w:rsidR="00FF10AA" w:rsidRPr="00BD49BF">
        <w:rPr>
          <w:sz w:val="28"/>
          <w:szCs w:val="28"/>
        </w:rPr>
        <w:t xml:space="preserve">Молодежной с установкой </w:t>
      </w:r>
      <w:r w:rsidR="0015344A" w:rsidRPr="00BD49BF">
        <w:rPr>
          <w:sz w:val="28"/>
          <w:szCs w:val="28"/>
        </w:rPr>
        <w:t xml:space="preserve">энергосберегающих </w:t>
      </w:r>
      <w:r w:rsidR="00FF10AA" w:rsidRPr="00BD49BF">
        <w:rPr>
          <w:sz w:val="28"/>
          <w:szCs w:val="28"/>
        </w:rPr>
        <w:t>фонарей, в количестве 4 ед.</w:t>
      </w:r>
      <w:r w:rsidR="00ED083B" w:rsidRPr="00BD49BF">
        <w:rPr>
          <w:sz w:val="28"/>
          <w:szCs w:val="28"/>
        </w:rPr>
        <w:t>. З</w:t>
      </w:r>
      <w:r w:rsidR="00416784" w:rsidRPr="00BD49BF">
        <w:rPr>
          <w:sz w:val="28"/>
          <w:szCs w:val="28"/>
        </w:rPr>
        <w:t>атраты на проведение д</w:t>
      </w:r>
      <w:r w:rsidR="00ED083B" w:rsidRPr="00BD49BF">
        <w:rPr>
          <w:sz w:val="28"/>
          <w:szCs w:val="28"/>
        </w:rPr>
        <w:t>анных работ составили 25,5</w:t>
      </w:r>
      <w:r w:rsidR="00416784" w:rsidRPr="00BD49BF">
        <w:rPr>
          <w:sz w:val="28"/>
          <w:szCs w:val="28"/>
        </w:rPr>
        <w:t xml:space="preserve"> тыс. руб.</w:t>
      </w:r>
      <w:r w:rsidR="00B104C5" w:rsidRPr="00BD49BF">
        <w:rPr>
          <w:sz w:val="28"/>
          <w:szCs w:val="28"/>
        </w:rPr>
        <w:t xml:space="preserve"> </w:t>
      </w:r>
      <w:r w:rsidR="008C20C1" w:rsidRPr="00BD49BF">
        <w:rPr>
          <w:sz w:val="28"/>
          <w:szCs w:val="28"/>
        </w:rPr>
        <w:t>На сегодняшний день,</w:t>
      </w:r>
      <w:r w:rsidR="00B104C5" w:rsidRPr="00BD49BF">
        <w:rPr>
          <w:sz w:val="28"/>
          <w:szCs w:val="28"/>
        </w:rPr>
        <w:t xml:space="preserve"> количество установленных энергосберегающих ламп на территории поселения составляет 17 ед.</w:t>
      </w:r>
      <w:r w:rsidR="008C20C1" w:rsidRPr="00BD49BF">
        <w:rPr>
          <w:sz w:val="28"/>
          <w:szCs w:val="28"/>
        </w:rPr>
        <w:t>.</w:t>
      </w:r>
      <w:r w:rsidR="00B104C5" w:rsidRPr="00BD49BF">
        <w:rPr>
          <w:sz w:val="28"/>
          <w:szCs w:val="28"/>
        </w:rPr>
        <w:t xml:space="preserve"> В текущем</w:t>
      </w:r>
      <w:r w:rsidR="0015344A" w:rsidRPr="00BD49BF">
        <w:rPr>
          <w:sz w:val="28"/>
          <w:szCs w:val="28"/>
        </w:rPr>
        <w:t xml:space="preserve"> год</w:t>
      </w:r>
      <w:r w:rsidR="00B104C5" w:rsidRPr="00BD49BF">
        <w:rPr>
          <w:sz w:val="28"/>
          <w:szCs w:val="28"/>
        </w:rPr>
        <w:t>у</w:t>
      </w:r>
      <w:r w:rsidR="0015344A" w:rsidRPr="00BD49BF">
        <w:rPr>
          <w:sz w:val="28"/>
          <w:szCs w:val="28"/>
        </w:rPr>
        <w:t xml:space="preserve"> т.ж. </w:t>
      </w:r>
      <w:r w:rsidR="00B104C5" w:rsidRPr="00BD49BF">
        <w:rPr>
          <w:sz w:val="28"/>
          <w:szCs w:val="28"/>
        </w:rPr>
        <w:t>будут проводиться работы</w:t>
      </w:r>
      <w:proofErr w:type="gramEnd"/>
      <w:r w:rsidR="0015344A" w:rsidRPr="00BD49BF">
        <w:rPr>
          <w:sz w:val="28"/>
          <w:szCs w:val="28"/>
        </w:rPr>
        <w:t xml:space="preserve"> по дальнейшему переводу уличного освещения на </w:t>
      </w:r>
      <w:r w:rsidR="008C20C1" w:rsidRPr="00BD49BF">
        <w:rPr>
          <w:sz w:val="28"/>
          <w:szCs w:val="28"/>
        </w:rPr>
        <w:t>энергосбережение.</w:t>
      </w:r>
    </w:p>
    <w:p w:rsidR="0061241F" w:rsidRPr="00BD49BF" w:rsidRDefault="00532A82" w:rsidP="006124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Расходы на ремонт и содержание вертолетной площадки, в т.ч. помещение для ожидания</w:t>
      </w:r>
      <w:r w:rsidR="007F345E" w:rsidRPr="00BD49BF">
        <w:rPr>
          <w:sz w:val="28"/>
          <w:szCs w:val="28"/>
        </w:rPr>
        <w:t xml:space="preserve">, в котором была установлена новая печь, </w:t>
      </w:r>
      <w:r w:rsidRPr="00BD49BF">
        <w:rPr>
          <w:sz w:val="28"/>
          <w:szCs w:val="28"/>
        </w:rPr>
        <w:t>благоустройство территории</w:t>
      </w:r>
      <w:r w:rsidR="0061241F" w:rsidRPr="00BD49BF">
        <w:rPr>
          <w:sz w:val="28"/>
          <w:szCs w:val="28"/>
        </w:rPr>
        <w:t xml:space="preserve"> площадки</w:t>
      </w:r>
      <w:r w:rsidR="00ED4E85" w:rsidRPr="00BD49BF">
        <w:rPr>
          <w:sz w:val="28"/>
          <w:szCs w:val="28"/>
        </w:rPr>
        <w:t>,</w:t>
      </w:r>
      <w:r w:rsidRPr="00BD49BF">
        <w:rPr>
          <w:sz w:val="28"/>
          <w:szCs w:val="28"/>
        </w:rPr>
        <w:t xml:space="preserve"> составили 77 тыс. руб. </w:t>
      </w:r>
    </w:p>
    <w:p w:rsidR="0061241F" w:rsidRPr="00BD49BF" w:rsidRDefault="001738DE" w:rsidP="006124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Порядка </w:t>
      </w:r>
      <w:r w:rsidR="007F345E" w:rsidRPr="00BD49BF">
        <w:rPr>
          <w:sz w:val="28"/>
          <w:szCs w:val="28"/>
        </w:rPr>
        <w:t>30</w:t>
      </w:r>
      <w:r w:rsidRPr="00BD49BF">
        <w:rPr>
          <w:sz w:val="28"/>
          <w:szCs w:val="28"/>
        </w:rPr>
        <w:t>0 т.р. прочие, текущие вопросы,</w:t>
      </w:r>
      <w:r w:rsidR="007F345E" w:rsidRPr="00BD49BF">
        <w:rPr>
          <w:sz w:val="28"/>
          <w:szCs w:val="28"/>
        </w:rPr>
        <w:t xml:space="preserve"> очистка территории поселения от кустарников и сухостоя,</w:t>
      </w:r>
      <w:r w:rsidRPr="00BD49BF">
        <w:rPr>
          <w:sz w:val="28"/>
          <w:szCs w:val="28"/>
        </w:rPr>
        <w:t xml:space="preserve"> очистка тротуаров от снега</w:t>
      </w:r>
      <w:r w:rsidR="00F52E52" w:rsidRPr="00BD49BF">
        <w:rPr>
          <w:sz w:val="28"/>
          <w:szCs w:val="28"/>
        </w:rPr>
        <w:t>, мелкий ремонт объектов общего пользования</w:t>
      </w:r>
      <w:r w:rsidR="00A02BD0" w:rsidRPr="00BD49BF">
        <w:rPr>
          <w:sz w:val="28"/>
          <w:szCs w:val="28"/>
        </w:rPr>
        <w:t>. Силами работников от ОМЦ был осуществлен ремонт и покраска детских площадок, остановки, частичный ремонт тротуаров.</w:t>
      </w:r>
      <w:r w:rsidR="00D143A0" w:rsidRPr="00BD49BF">
        <w:rPr>
          <w:sz w:val="28"/>
          <w:szCs w:val="28"/>
        </w:rPr>
        <w:t xml:space="preserve"> Установлен мобильный пассажирский павильон, 10 новых скамеек и 10 урн для мусора</w:t>
      </w:r>
      <w:r w:rsidR="00E3701F" w:rsidRPr="00BD49BF">
        <w:rPr>
          <w:sz w:val="28"/>
          <w:szCs w:val="28"/>
        </w:rPr>
        <w:t xml:space="preserve"> на территории поселения.</w:t>
      </w:r>
      <w:r w:rsidRPr="00BD49BF">
        <w:rPr>
          <w:sz w:val="28"/>
          <w:szCs w:val="28"/>
        </w:rPr>
        <w:t xml:space="preserve"> </w:t>
      </w:r>
    </w:p>
    <w:p w:rsidR="0061241F" w:rsidRPr="00BD49BF" w:rsidRDefault="008A35F5" w:rsidP="006124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Оставшаяся часть расходов - з</w:t>
      </w:r>
      <w:r w:rsidR="001738DE" w:rsidRPr="00BD49BF">
        <w:rPr>
          <w:sz w:val="28"/>
          <w:szCs w:val="28"/>
        </w:rPr>
        <w:t>атраты на закупку</w:t>
      </w:r>
      <w:r w:rsidR="007F345E" w:rsidRPr="00BD49BF">
        <w:rPr>
          <w:sz w:val="28"/>
          <w:szCs w:val="28"/>
        </w:rPr>
        <w:t xml:space="preserve"> и доставку</w:t>
      </w:r>
      <w:r w:rsidR="001738DE" w:rsidRPr="00BD49BF">
        <w:rPr>
          <w:sz w:val="28"/>
          <w:szCs w:val="28"/>
        </w:rPr>
        <w:t xml:space="preserve"> материалов</w:t>
      </w:r>
      <w:r w:rsidR="007F345E" w:rsidRPr="00BD49BF">
        <w:rPr>
          <w:sz w:val="28"/>
          <w:szCs w:val="28"/>
        </w:rPr>
        <w:t xml:space="preserve"> для благоустройства (</w:t>
      </w:r>
      <w:r w:rsidR="00CC43BA" w:rsidRPr="00BD49BF">
        <w:rPr>
          <w:sz w:val="28"/>
          <w:szCs w:val="28"/>
        </w:rPr>
        <w:t>остановочный павильон,</w:t>
      </w:r>
      <w:r w:rsidR="007F345E" w:rsidRPr="00BD49BF">
        <w:rPr>
          <w:sz w:val="28"/>
          <w:szCs w:val="28"/>
        </w:rPr>
        <w:t xml:space="preserve"> скамейки, урны</w:t>
      </w:r>
      <w:r w:rsidR="00CC43BA" w:rsidRPr="00BD49BF">
        <w:rPr>
          <w:sz w:val="28"/>
          <w:szCs w:val="28"/>
        </w:rPr>
        <w:t xml:space="preserve">, пиломатериал, </w:t>
      </w:r>
      <w:proofErr w:type="spellStart"/>
      <w:r w:rsidR="00CC43BA" w:rsidRPr="00BD49BF">
        <w:rPr>
          <w:sz w:val="28"/>
          <w:szCs w:val="28"/>
        </w:rPr>
        <w:t>профлист</w:t>
      </w:r>
      <w:proofErr w:type="spellEnd"/>
      <w:r w:rsidR="00CC43BA" w:rsidRPr="00BD49BF">
        <w:rPr>
          <w:sz w:val="28"/>
          <w:szCs w:val="28"/>
        </w:rPr>
        <w:t xml:space="preserve">, </w:t>
      </w:r>
      <w:r w:rsidR="0099687C" w:rsidRPr="00BD49BF">
        <w:rPr>
          <w:sz w:val="28"/>
          <w:szCs w:val="28"/>
        </w:rPr>
        <w:t xml:space="preserve">кирпич, </w:t>
      </w:r>
      <w:r w:rsidR="00CC43BA" w:rsidRPr="00BD49BF">
        <w:rPr>
          <w:sz w:val="28"/>
          <w:szCs w:val="28"/>
        </w:rPr>
        <w:t>провода для линий электропередач, краска и пр. расходные материалы</w:t>
      </w:r>
      <w:r w:rsidR="007F345E" w:rsidRPr="00BD49BF">
        <w:rPr>
          <w:sz w:val="28"/>
          <w:szCs w:val="28"/>
        </w:rPr>
        <w:t>)</w:t>
      </w:r>
      <w:r w:rsidR="00CC43BA" w:rsidRPr="00BD49BF">
        <w:rPr>
          <w:sz w:val="28"/>
          <w:szCs w:val="28"/>
        </w:rPr>
        <w:t>.</w:t>
      </w:r>
    </w:p>
    <w:p w:rsidR="00290713" w:rsidRPr="00BD49BF" w:rsidRDefault="00DD2D06" w:rsidP="0061241F">
      <w:pPr>
        <w:spacing w:line="276" w:lineRule="auto"/>
        <w:ind w:firstLine="709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В</w:t>
      </w:r>
      <w:r w:rsidR="0061241F" w:rsidRPr="00BD49BF">
        <w:rPr>
          <w:sz w:val="28"/>
          <w:szCs w:val="28"/>
        </w:rPr>
        <w:t xml:space="preserve"> 2020 г.</w:t>
      </w:r>
      <w:r w:rsidRPr="00BD49BF">
        <w:rPr>
          <w:sz w:val="28"/>
          <w:szCs w:val="28"/>
        </w:rPr>
        <w:t xml:space="preserve"> на благоустройство поселения планируется направить чуть более </w:t>
      </w:r>
      <w:r w:rsidR="00290713" w:rsidRPr="00BD49BF">
        <w:rPr>
          <w:sz w:val="28"/>
          <w:szCs w:val="28"/>
        </w:rPr>
        <w:t>800 тыс.</w:t>
      </w:r>
      <w:r w:rsidR="0061241F" w:rsidRPr="00BD49BF">
        <w:rPr>
          <w:sz w:val="28"/>
          <w:szCs w:val="28"/>
        </w:rPr>
        <w:t xml:space="preserve"> руб</w:t>
      </w:r>
      <w:r w:rsidR="00290713" w:rsidRPr="00BD49BF">
        <w:rPr>
          <w:sz w:val="28"/>
          <w:szCs w:val="28"/>
        </w:rPr>
        <w:t xml:space="preserve">. </w:t>
      </w:r>
    </w:p>
    <w:p w:rsidR="008C20C1" w:rsidRPr="00BD49BF" w:rsidRDefault="008C20C1" w:rsidP="00E3701F">
      <w:pPr>
        <w:spacing w:line="276" w:lineRule="auto"/>
        <w:jc w:val="both"/>
        <w:rPr>
          <w:sz w:val="28"/>
          <w:szCs w:val="28"/>
        </w:rPr>
      </w:pPr>
    </w:p>
    <w:p w:rsidR="001644E2" w:rsidRPr="00BD49BF" w:rsidRDefault="00E33081" w:rsidP="0061241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D49BF">
        <w:rPr>
          <w:sz w:val="28"/>
          <w:szCs w:val="28"/>
        </w:rPr>
        <w:t>В части дорожной деятельности: протяженность</w:t>
      </w:r>
      <w:r w:rsidR="0077174B" w:rsidRPr="00BD49BF">
        <w:rPr>
          <w:sz w:val="28"/>
          <w:szCs w:val="28"/>
        </w:rPr>
        <w:t xml:space="preserve"> дорог поселения</w:t>
      </w:r>
      <w:r w:rsidRPr="00BD49BF">
        <w:rPr>
          <w:sz w:val="28"/>
          <w:szCs w:val="28"/>
        </w:rPr>
        <w:t xml:space="preserve"> составляет </w:t>
      </w:r>
      <w:r w:rsidR="0019723D" w:rsidRPr="00BD49BF">
        <w:rPr>
          <w:sz w:val="28"/>
          <w:szCs w:val="28"/>
        </w:rPr>
        <w:t>около 15 км. (14,83).</w:t>
      </w:r>
      <w:r w:rsidRPr="00BD49BF">
        <w:rPr>
          <w:sz w:val="28"/>
          <w:szCs w:val="28"/>
        </w:rPr>
        <w:t xml:space="preserve"> </w:t>
      </w:r>
      <w:proofErr w:type="gramStart"/>
      <w:r w:rsidR="006B1CF0" w:rsidRPr="00BD49BF">
        <w:rPr>
          <w:sz w:val="28"/>
          <w:szCs w:val="28"/>
        </w:rPr>
        <w:t>Объем расходов на их содержание</w:t>
      </w:r>
      <w:r w:rsidR="00863DE1" w:rsidRPr="00BD49BF">
        <w:rPr>
          <w:sz w:val="28"/>
          <w:szCs w:val="28"/>
        </w:rPr>
        <w:t xml:space="preserve"> составил – порядка 1 млн. руб</w:t>
      </w:r>
      <w:r w:rsidR="006B1CF0" w:rsidRPr="00BD49BF">
        <w:rPr>
          <w:sz w:val="28"/>
          <w:szCs w:val="28"/>
        </w:rPr>
        <w:t xml:space="preserve">., из которых на очистку дорог от снега </w:t>
      </w:r>
      <w:r w:rsidR="00863DE1" w:rsidRPr="00BD49BF">
        <w:rPr>
          <w:sz w:val="28"/>
          <w:szCs w:val="28"/>
        </w:rPr>
        <w:t>293</w:t>
      </w:r>
      <w:r w:rsidR="006B1CF0" w:rsidRPr="00BD49BF">
        <w:rPr>
          <w:sz w:val="28"/>
          <w:szCs w:val="28"/>
        </w:rPr>
        <w:t xml:space="preserve"> тыс. руб</w:t>
      </w:r>
      <w:r w:rsidR="004A1126" w:rsidRPr="00BD49BF">
        <w:rPr>
          <w:sz w:val="28"/>
          <w:szCs w:val="28"/>
        </w:rPr>
        <w:t>..</w:t>
      </w:r>
      <w:r w:rsidR="00863DE1" w:rsidRPr="00BD49BF">
        <w:rPr>
          <w:sz w:val="28"/>
          <w:szCs w:val="28"/>
        </w:rPr>
        <w:t xml:space="preserve"> 645 тыс. руб.</w:t>
      </w:r>
      <w:r w:rsidR="00475D27" w:rsidRPr="00BD49BF">
        <w:rPr>
          <w:sz w:val="28"/>
          <w:szCs w:val="28"/>
        </w:rPr>
        <w:t xml:space="preserve"> расходовано на отсыпку участков дорог по ул. Зеленой и Лесной, а </w:t>
      </w:r>
      <w:r w:rsidR="006B1CF0" w:rsidRPr="00BD49BF">
        <w:rPr>
          <w:sz w:val="28"/>
          <w:szCs w:val="28"/>
        </w:rPr>
        <w:t xml:space="preserve"> </w:t>
      </w:r>
      <w:r w:rsidRPr="00BD49BF">
        <w:rPr>
          <w:sz w:val="28"/>
          <w:szCs w:val="28"/>
        </w:rPr>
        <w:t>т.ж.</w:t>
      </w:r>
      <w:r w:rsidR="00475D27" w:rsidRPr="00BD49BF">
        <w:rPr>
          <w:sz w:val="28"/>
          <w:szCs w:val="28"/>
        </w:rPr>
        <w:t xml:space="preserve"> проведение ямочного ремонта дорог на территории п</w:t>
      </w:r>
      <w:r w:rsidR="008C20C1" w:rsidRPr="00BD49BF">
        <w:rPr>
          <w:sz w:val="28"/>
          <w:szCs w:val="28"/>
        </w:rPr>
        <w:t>оселения,</w:t>
      </w:r>
      <w:r w:rsidR="00F5469A" w:rsidRPr="00BD49BF">
        <w:rPr>
          <w:sz w:val="28"/>
          <w:szCs w:val="28"/>
        </w:rPr>
        <w:t xml:space="preserve"> что мы с Вами планировали т.ж. год назад.</w:t>
      </w:r>
      <w:proofErr w:type="gramEnd"/>
      <w:r w:rsidR="008C20C1" w:rsidRPr="00BD49BF">
        <w:rPr>
          <w:sz w:val="28"/>
          <w:szCs w:val="28"/>
        </w:rPr>
        <w:t xml:space="preserve"> </w:t>
      </w:r>
      <w:r w:rsidR="00F5469A" w:rsidRPr="00BD49BF">
        <w:rPr>
          <w:sz w:val="28"/>
          <w:szCs w:val="28"/>
        </w:rPr>
        <w:t xml:space="preserve">В 2020 г. работы по ремонту дорог будут осуществляться с применением </w:t>
      </w:r>
      <w:proofErr w:type="spellStart"/>
      <w:r w:rsidR="00F5469A" w:rsidRPr="00BD49BF">
        <w:rPr>
          <w:sz w:val="28"/>
          <w:szCs w:val="28"/>
        </w:rPr>
        <w:t>ощебенения</w:t>
      </w:r>
      <w:proofErr w:type="spellEnd"/>
      <w:r w:rsidR="00F5469A" w:rsidRPr="00BD49BF">
        <w:rPr>
          <w:sz w:val="28"/>
          <w:szCs w:val="28"/>
        </w:rPr>
        <w:t xml:space="preserve"> </w:t>
      </w:r>
      <w:r w:rsidR="00F5469A" w:rsidRPr="00BD49BF">
        <w:rPr>
          <w:sz w:val="28"/>
          <w:szCs w:val="28"/>
        </w:rPr>
        <w:lastRenderedPageBreak/>
        <w:t>либо асфальтовой крошки.</w:t>
      </w:r>
      <w:r w:rsidR="004B68A6" w:rsidRPr="00BD49BF">
        <w:rPr>
          <w:sz w:val="28"/>
          <w:szCs w:val="28"/>
        </w:rPr>
        <w:t xml:space="preserve"> На данный момент, дорожный фонд поселения более 2 млн. руб.</w:t>
      </w:r>
    </w:p>
    <w:p w:rsidR="001644E2" w:rsidRPr="00BD49BF" w:rsidRDefault="001644E2" w:rsidP="00E3701F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1E2C49" w:rsidRPr="00BD49BF" w:rsidRDefault="00A55390" w:rsidP="00E3701F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BD49BF">
        <w:rPr>
          <w:sz w:val="28"/>
          <w:szCs w:val="28"/>
        </w:rPr>
        <w:t>Ж</w:t>
      </w:r>
      <w:r w:rsidR="003041A6" w:rsidRPr="00BD49BF">
        <w:rPr>
          <w:sz w:val="28"/>
          <w:szCs w:val="28"/>
        </w:rPr>
        <w:t>илищный фонд составляет 15 022,5 кв.м., в т.ч. муниципальной собственности  5 878,5 кв</w:t>
      </w:r>
      <w:proofErr w:type="gramStart"/>
      <w:r w:rsidR="003041A6" w:rsidRPr="00BD49BF">
        <w:rPr>
          <w:sz w:val="28"/>
          <w:szCs w:val="28"/>
        </w:rPr>
        <w:t>.м</w:t>
      </w:r>
      <w:proofErr w:type="gramEnd"/>
      <w:r w:rsidR="003041A6" w:rsidRPr="00BD49BF">
        <w:rPr>
          <w:sz w:val="28"/>
          <w:szCs w:val="28"/>
        </w:rPr>
        <w:t xml:space="preserve"> (39,1%).  Обеспеченность жильем в среднем на 1 жителя составляет порядка 17,1 кв.м. Площадь ветхого и аварийного жилья составляет 10,1% от общего объема жилищного фонда (1 522,8 кв.м).</w:t>
      </w:r>
      <w:r w:rsidRPr="00BD49BF">
        <w:rPr>
          <w:sz w:val="28"/>
          <w:szCs w:val="28"/>
        </w:rPr>
        <w:t xml:space="preserve"> </w:t>
      </w:r>
      <w:proofErr w:type="gramStart"/>
      <w:r w:rsidR="00F61E78" w:rsidRPr="00BD49BF">
        <w:rPr>
          <w:sz w:val="28"/>
          <w:szCs w:val="28"/>
        </w:rPr>
        <w:t>Расходы на</w:t>
      </w:r>
      <w:r w:rsidR="008A35F5" w:rsidRPr="00BD49BF">
        <w:rPr>
          <w:sz w:val="28"/>
          <w:szCs w:val="28"/>
        </w:rPr>
        <w:t xml:space="preserve"> ремонт и</w:t>
      </w:r>
      <w:r w:rsidR="00F61E78" w:rsidRPr="00BD49BF">
        <w:rPr>
          <w:sz w:val="28"/>
          <w:szCs w:val="28"/>
        </w:rPr>
        <w:t xml:space="preserve"> содержание </w:t>
      </w:r>
      <w:proofErr w:type="spellStart"/>
      <w:r w:rsidR="00F61E78" w:rsidRPr="00BD49BF">
        <w:rPr>
          <w:sz w:val="28"/>
          <w:szCs w:val="28"/>
        </w:rPr>
        <w:t>мун</w:t>
      </w:r>
      <w:proofErr w:type="spellEnd"/>
      <w:r w:rsidR="00F61E78" w:rsidRPr="00BD49BF">
        <w:rPr>
          <w:sz w:val="28"/>
          <w:szCs w:val="28"/>
        </w:rPr>
        <w:t>. жилищного фонда</w:t>
      </w:r>
      <w:r w:rsidR="008A35F5" w:rsidRPr="00BD49BF">
        <w:rPr>
          <w:sz w:val="28"/>
          <w:szCs w:val="28"/>
        </w:rPr>
        <w:t xml:space="preserve"> в 2019</w:t>
      </w:r>
      <w:r w:rsidRPr="00BD49BF">
        <w:rPr>
          <w:sz w:val="28"/>
          <w:szCs w:val="28"/>
        </w:rPr>
        <w:t xml:space="preserve"> г.</w:t>
      </w:r>
      <w:r w:rsidR="00F61E78" w:rsidRPr="00BD49BF">
        <w:rPr>
          <w:sz w:val="28"/>
          <w:szCs w:val="28"/>
        </w:rPr>
        <w:t xml:space="preserve"> составили – </w:t>
      </w:r>
      <w:r w:rsidR="008A35F5" w:rsidRPr="00BD49BF">
        <w:rPr>
          <w:sz w:val="28"/>
          <w:szCs w:val="28"/>
        </w:rPr>
        <w:t>359 тыс. руб.</w:t>
      </w:r>
      <w:r w:rsidR="008A35F5" w:rsidRPr="00BD49BF">
        <w:rPr>
          <w:color w:val="FF0000"/>
          <w:sz w:val="28"/>
          <w:szCs w:val="28"/>
        </w:rPr>
        <w:t xml:space="preserve">  </w:t>
      </w:r>
      <w:r w:rsidR="008A35F5" w:rsidRPr="00BD49BF">
        <w:rPr>
          <w:sz w:val="28"/>
          <w:szCs w:val="28"/>
        </w:rPr>
        <w:t>Производились работы</w:t>
      </w:r>
      <w:r w:rsidR="005A76BA" w:rsidRPr="00BD49BF">
        <w:rPr>
          <w:sz w:val="28"/>
          <w:szCs w:val="28"/>
        </w:rPr>
        <w:t xml:space="preserve"> по строи</w:t>
      </w:r>
      <w:r w:rsidR="00A02BD0" w:rsidRPr="00BD49BF">
        <w:rPr>
          <w:sz w:val="28"/>
          <w:szCs w:val="28"/>
        </w:rPr>
        <w:t>тельству печей и монтажу систем</w:t>
      </w:r>
      <w:r w:rsidR="005A76BA" w:rsidRPr="00BD49BF">
        <w:rPr>
          <w:sz w:val="28"/>
          <w:szCs w:val="28"/>
        </w:rPr>
        <w:t xml:space="preserve"> отопления, замена кровли, полового покрытия, монтаж входных дверей, прочий мелкий ремонт</w:t>
      </w:r>
      <w:r w:rsidR="005E27E3" w:rsidRPr="00BD49BF">
        <w:rPr>
          <w:sz w:val="28"/>
          <w:szCs w:val="28"/>
        </w:rPr>
        <w:t xml:space="preserve"> в муниципальных квартирах</w:t>
      </w:r>
      <w:r w:rsidR="005A76BA" w:rsidRPr="00BD49BF">
        <w:rPr>
          <w:sz w:val="28"/>
          <w:szCs w:val="28"/>
        </w:rPr>
        <w:t>, по обращениям их нанимателей</w:t>
      </w:r>
      <w:r w:rsidR="00F040D8" w:rsidRPr="00BD49BF">
        <w:rPr>
          <w:sz w:val="28"/>
          <w:szCs w:val="28"/>
        </w:rPr>
        <w:t>)</w:t>
      </w:r>
      <w:r w:rsidRPr="00BD49BF">
        <w:rPr>
          <w:sz w:val="28"/>
          <w:szCs w:val="28"/>
        </w:rPr>
        <w:t>.</w:t>
      </w:r>
      <w:r w:rsidR="00F61E78" w:rsidRPr="00BD49BF">
        <w:rPr>
          <w:color w:val="FF0000"/>
          <w:sz w:val="28"/>
          <w:szCs w:val="28"/>
        </w:rPr>
        <w:t xml:space="preserve"> </w:t>
      </w:r>
      <w:proofErr w:type="gramEnd"/>
    </w:p>
    <w:p w:rsidR="00E3701F" w:rsidRPr="00BD49BF" w:rsidRDefault="001E2C49" w:rsidP="00E3701F">
      <w:pPr>
        <w:spacing w:line="276" w:lineRule="auto"/>
        <w:ind w:firstLine="720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Так же,</w:t>
      </w:r>
      <w:r w:rsidR="004B68A6" w:rsidRPr="00BD49BF">
        <w:rPr>
          <w:sz w:val="28"/>
          <w:szCs w:val="28"/>
        </w:rPr>
        <w:t xml:space="preserve"> в прошедшем году,</w:t>
      </w:r>
      <w:r w:rsidRPr="00BD49BF">
        <w:rPr>
          <w:sz w:val="28"/>
          <w:szCs w:val="28"/>
        </w:rPr>
        <w:t xml:space="preserve"> по обращениям граждан, </w:t>
      </w:r>
      <w:r w:rsidR="001D33A2" w:rsidRPr="00BD49BF">
        <w:rPr>
          <w:sz w:val="28"/>
          <w:szCs w:val="28"/>
        </w:rPr>
        <w:t>путем предоставления жил</w:t>
      </w:r>
      <w:proofErr w:type="gramStart"/>
      <w:r w:rsidR="001D33A2" w:rsidRPr="00BD49BF">
        <w:rPr>
          <w:sz w:val="28"/>
          <w:szCs w:val="28"/>
        </w:rPr>
        <w:t>.</w:t>
      </w:r>
      <w:proofErr w:type="gramEnd"/>
      <w:r w:rsidR="001D33A2" w:rsidRPr="00BD49BF">
        <w:rPr>
          <w:sz w:val="28"/>
          <w:szCs w:val="28"/>
        </w:rPr>
        <w:t xml:space="preserve"> </w:t>
      </w:r>
      <w:proofErr w:type="gramStart"/>
      <w:r w:rsidR="001D33A2" w:rsidRPr="00BD49BF">
        <w:rPr>
          <w:sz w:val="28"/>
          <w:szCs w:val="28"/>
        </w:rPr>
        <w:t>п</w:t>
      </w:r>
      <w:proofErr w:type="gramEnd"/>
      <w:r w:rsidR="001D33A2" w:rsidRPr="00BD49BF">
        <w:rPr>
          <w:sz w:val="28"/>
          <w:szCs w:val="28"/>
        </w:rPr>
        <w:t xml:space="preserve">лощади, </w:t>
      </w:r>
      <w:r w:rsidRPr="00BD49BF">
        <w:rPr>
          <w:sz w:val="28"/>
          <w:szCs w:val="28"/>
        </w:rPr>
        <w:t xml:space="preserve">были улучшены жилищные </w:t>
      </w:r>
      <w:r w:rsidR="001D33A2" w:rsidRPr="00BD49BF">
        <w:rPr>
          <w:sz w:val="28"/>
          <w:szCs w:val="28"/>
        </w:rPr>
        <w:t>условия двух семей</w:t>
      </w:r>
      <w:r w:rsidR="004A1126" w:rsidRPr="00BD49BF">
        <w:rPr>
          <w:sz w:val="28"/>
          <w:szCs w:val="28"/>
        </w:rPr>
        <w:t>.</w:t>
      </w:r>
      <w:r w:rsidR="00D143A0" w:rsidRPr="00BD49BF">
        <w:rPr>
          <w:sz w:val="28"/>
          <w:szCs w:val="28"/>
        </w:rPr>
        <w:t xml:space="preserve"> В текущем году расходы на ремонт и содержание жилищного фонда увеличены до 624 тыс. руб.</w:t>
      </w:r>
    </w:p>
    <w:p w:rsidR="0061241F" w:rsidRPr="00BD49BF" w:rsidRDefault="0061241F" w:rsidP="0061241F">
      <w:pPr>
        <w:spacing w:line="276" w:lineRule="auto"/>
        <w:ind w:firstLine="720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Касательно строительства нового жилья</w:t>
      </w:r>
      <w:r w:rsidR="004A1126" w:rsidRPr="00BD49BF">
        <w:rPr>
          <w:sz w:val="28"/>
          <w:szCs w:val="28"/>
        </w:rPr>
        <w:t>, хотелось бы заметить, что еще</w:t>
      </w:r>
      <w:r w:rsidR="001E2C49" w:rsidRPr="00BD49BF">
        <w:rPr>
          <w:sz w:val="28"/>
          <w:szCs w:val="28"/>
        </w:rPr>
        <w:t xml:space="preserve"> в </w:t>
      </w:r>
      <w:r w:rsidR="001644E2" w:rsidRPr="00BD49BF">
        <w:rPr>
          <w:sz w:val="28"/>
          <w:szCs w:val="28"/>
        </w:rPr>
        <w:t>2018 году</w:t>
      </w:r>
      <w:r w:rsidR="001E2C49" w:rsidRPr="00BD49BF">
        <w:rPr>
          <w:sz w:val="28"/>
          <w:szCs w:val="28"/>
        </w:rPr>
        <w:t xml:space="preserve">, в с. </w:t>
      </w:r>
      <w:proofErr w:type="spellStart"/>
      <w:r w:rsidR="001E2C49" w:rsidRPr="00BD49BF">
        <w:rPr>
          <w:sz w:val="28"/>
          <w:szCs w:val="28"/>
        </w:rPr>
        <w:t>Кышик</w:t>
      </w:r>
      <w:proofErr w:type="spellEnd"/>
      <w:r w:rsidR="001E2C49" w:rsidRPr="00BD49BF">
        <w:rPr>
          <w:sz w:val="28"/>
          <w:szCs w:val="28"/>
        </w:rPr>
        <w:t xml:space="preserve"> было</w:t>
      </w:r>
      <w:r w:rsidR="001644E2" w:rsidRPr="00BD49BF">
        <w:rPr>
          <w:sz w:val="28"/>
          <w:szCs w:val="28"/>
        </w:rPr>
        <w:t xml:space="preserve"> </w:t>
      </w:r>
      <w:r w:rsidR="005C7A78" w:rsidRPr="00BD49BF">
        <w:rPr>
          <w:sz w:val="28"/>
          <w:szCs w:val="28"/>
        </w:rPr>
        <w:t>сформировано 2 участка под застройку: ул</w:t>
      </w:r>
      <w:proofErr w:type="gramStart"/>
      <w:r w:rsidR="005C7A78" w:rsidRPr="00BD49BF">
        <w:rPr>
          <w:sz w:val="28"/>
          <w:szCs w:val="28"/>
        </w:rPr>
        <w:t>.Л</w:t>
      </w:r>
      <w:proofErr w:type="gramEnd"/>
      <w:r w:rsidR="005C7A78" w:rsidRPr="00BD49BF">
        <w:rPr>
          <w:sz w:val="28"/>
          <w:szCs w:val="28"/>
        </w:rPr>
        <w:t xml:space="preserve">есная, д.6, ул.Центральная, д.14. </w:t>
      </w:r>
      <w:r w:rsidR="001E2C49" w:rsidRPr="00BD49BF">
        <w:rPr>
          <w:sz w:val="28"/>
          <w:szCs w:val="28"/>
        </w:rPr>
        <w:t>Был о</w:t>
      </w:r>
      <w:r w:rsidR="00ED3B20" w:rsidRPr="00BD49BF">
        <w:rPr>
          <w:sz w:val="28"/>
          <w:szCs w:val="28"/>
        </w:rPr>
        <w:t xml:space="preserve">пределен подрядчик </w:t>
      </w:r>
      <w:r w:rsidR="00ED3B20" w:rsidRPr="00BD49BF">
        <w:rPr>
          <w:i/>
          <w:sz w:val="28"/>
          <w:szCs w:val="28"/>
        </w:rPr>
        <w:t>(Жуков)</w:t>
      </w:r>
      <w:r w:rsidR="00ED3B20" w:rsidRPr="00BD49BF">
        <w:rPr>
          <w:sz w:val="28"/>
          <w:szCs w:val="28"/>
        </w:rPr>
        <w:t>, н</w:t>
      </w:r>
      <w:r w:rsidR="005C7A78" w:rsidRPr="00BD49BF">
        <w:rPr>
          <w:sz w:val="28"/>
          <w:szCs w:val="28"/>
        </w:rPr>
        <w:t>ачало строительства</w:t>
      </w:r>
      <w:r w:rsidR="008F1F82" w:rsidRPr="00BD49BF">
        <w:rPr>
          <w:sz w:val="28"/>
          <w:szCs w:val="28"/>
        </w:rPr>
        <w:t xml:space="preserve"> 2х домов (6ти и 4х </w:t>
      </w:r>
      <w:proofErr w:type="spellStart"/>
      <w:r w:rsidR="008F1F82" w:rsidRPr="00BD49BF">
        <w:rPr>
          <w:sz w:val="28"/>
          <w:szCs w:val="28"/>
        </w:rPr>
        <w:t>квартирника</w:t>
      </w:r>
      <w:proofErr w:type="spellEnd"/>
      <w:r w:rsidR="008F1F82" w:rsidRPr="00BD49BF">
        <w:rPr>
          <w:sz w:val="28"/>
          <w:szCs w:val="28"/>
        </w:rPr>
        <w:t>)</w:t>
      </w:r>
      <w:r w:rsidR="005C7A78" w:rsidRPr="00BD49BF">
        <w:rPr>
          <w:sz w:val="28"/>
          <w:szCs w:val="28"/>
        </w:rPr>
        <w:t xml:space="preserve"> </w:t>
      </w:r>
      <w:r w:rsidR="001E2C49" w:rsidRPr="00BD49BF">
        <w:rPr>
          <w:sz w:val="28"/>
          <w:szCs w:val="28"/>
        </w:rPr>
        <w:t>планировалось</w:t>
      </w:r>
      <w:r w:rsidR="005C7A78" w:rsidRPr="00BD49BF">
        <w:rPr>
          <w:sz w:val="28"/>
          <w:szCs w:val="28"/>
        </w:rPr>
        <w:t xml:space="preserve"> на 2 квартал 2019 г.</w:t>
      </w:r>
      <w:r w:rsidR="001E2C49" w:rsidRPr="00BD49BF">
        <w:rPr>
          <w:sz w:val="28"/>
          <w:szCs w:val="28"/>
        </w:rPr>
        <w:t>, однако, по настоящее время, работы по строительству</w:t>
      </w:r>
      <w:r w:rsidR="00532A82" w:rsidRPr="00BD49BF">
        <w:rPr>
          <w:sz w:val="28"/>
          <w:szCs w:val="28"/>
        </w:rPr>
        <w:t xml:space="preserve"> данных домов</w:t>
      </w:r>
      <w:r w:rsidR="001E2C49" w:rsidRPr="00BD49BF">
        <w:rPr>
          <w:sz w:val="28"/>
          <w:szCs w:val="28"/>
        </w:rPr>
        <w:t xml:space="preserve"> на территории поселения не ведутся</w:t>
      </w:r>
      <w:r w:rsidR="00532A82" w:rsidRPr="00BD49BF">
        <w:rPr>
          <w:sz w:val="28"/>
          <w:szCs w:val="28"/>
        </w:rPr>
        <w:t>. Возможно</w:t>
      </w:r>
      <w:r w:rsidR="004A1126" w:rsidRPr="00BD49BF">
        <w:rPr>
          <w:sz w:val="28"/>
          <w:szCs w:val="28"/>
        </w:rPr>
        <w:t>,</w:t>
      </w:r>
      <w:r w:rsidR="00532A82" w:rsidRPr="00BD49BF">
        <w:rPr>
          <w:sz w:val="28"/>
          <w:szCs w:val="28"/>
        </w:rPr>
        <w:t xml:space="preserve"> в решении данного вопроса на</w:t>
      </w:r>
      <w:r w:rsidR="004A1126" w:rsidRPr="00BD49BF">
        <w:rPr>
          <w:sz w:val="28"/>
          <w:szCs w:val="28"/>
        </w:rPr>
        <w:t>м</w:t>
      </w:r>
      <w:r w:rsidR="00532A82" w:rsidRPr="00BD49BF">
        <w:rPr>
          <w:sz w:val="28"/>
          <w:szCs w:val="28"/>
        </w:rPr>
        <w:t xml:space="preserve"> помогут представители имущес</w:t>
      </w:r>
      <w:r w:rsidR="004A1126" w:rsidRPr="00BD49BF">
        <w:rPr>
          <w:sz w:val="28"/>
          <w:szCs w:val="28"/>
        </w:rPr>
        <w:t>твенного и строительных департаментов.</w:t>
      </w:r>
    </w:p>
    <w:p w:rsidR="00ED4E85" w:rsidRPr="00BD49BF" w:rsidRDefault="00ED4E85" w:rsidP="00E3701F">
      <w:pPr>
        <w:spacing w:line="276" w:lineRule="auto"/>
        <w:jc w:val="both"/>
        <w:rPr>
          <w:sz w:val="28"/>
          <w:szCs w:val="28"/>
        </w:rPr>
      </w:pPr>
    </w:p>
    <w:p w:rsidR="00765FB4" w:rsidRPr="00BD49BF" w:rsidRDefault="00765FB4" w:rsidP="00DD2D06">
      <w:pPr>
        <w:spacing w:line="276" w:lineRule="auto"/>
        <w:ind w:firstLine="720"/>
        <w:jc w:val="both"/>
        <w:rPr>
          <w:sz w:val="28"/>
          <w:szCs w:val="28"/>
        </w:rPr>
      </w:pPr>
      <w:r w:rsidRPr="00BD49BF">
        <w:rPr>
          <w:sz w:val="28"/>
          <w:szCs w:val="28"/>
        </w:rPr>
        <w:t>В 201</w:t>
      </w:r>
      <w:r w:rsidR="001D33A2" w:rsidRPr="00BD49BF">
        <w:rPr>
          <w:sz w:val="28"/>
          <w:szCs w:val="28"/>
        </w:rPr>
        <w:t>9</w:t>
      </w:r>
      <w:r w:rsidRPr="00BD49BF">
        <w:rPr>
          <w:sz w:val="28"/>
          <w:szCs w:val="28"/>
        </w:rPr>
        <w:t xml:space="preserve"> году на территории сельского поселения не зарегистрировано </w:t>
      </w:r>
      <w:proofErr w:type="gramStart"/>
      <w:r w:rsidRPr="00BD49BF">
        <w:rPr>
          <w:sz w:val="28"/>
          <w:szCs w:val="28"/>
        </w:rPr>
        <w:t>чрезвычайный</w:t>
      </w:r>
      <w:proofErr w:type="gramEnd"/>
      <w:r w:rsidRPr="00BD49BF">
        <w:rPr>
          <w:sz w:val="28"/>
          <w:szCs w:val="28"/>
        </w:rPr>
        <w:t xml:space="preserve"> ситуаций техногенного  и природного характера.</w:t>
      </w:r>
      <w:r w:rsidR="002E6F3C" w:rsidRPr="00BD49BF">
        <w:rPr>
          <w:color w:val="000000" w:themeColor="text1"/>
          <w:sz w:val="28"/>
          <w:szCs w:val="28"/>
        </w:rPr>
        <w:t xml:space="preserve"> </w:t>
      </w:r>
      <w:r w:rsidR="00D143A0" w:rsidRPr="00BD49BF">
        <w:rPr>
          <w:color w:val="000000" w:themeColor="text1"/>
          <w:sz w:val="28"/>
          <w:szCs w:val="28"/>
        </w:rPr>
        <w:t>Пожаров не было</w:t>
      </w:r>
      <w:r w:rsidR="005538C9" w:rsidRPr="00BD49BF">
        <w:rPr>
          <w:color w:val="000000" w:themeColor="text1"/>
          <w:sz w:val="28"/>
          <w:szCs w:val="28"/>
        </w:rPr>
        <w:t>.</w:t>
      </w:r>
      <w:r w:rsidRPr="00BD49BF">
        <w:rPr>
          <w:sz w:val="28"/>
          <w:szCs w:val="28"/>
        </w:rPr>
        <w:t xml:space="preserve"> Погибших и пострадавших  нет.</w:t>
      </w:r>
      <w:r w:rsidR="00DD2D06" w:rsidRPr="00BD49BF">
        <w:rPr>
          <w:sz w:val="28"/>
          <w:szCs w:val="28"/>
        </w:rPr>
        <w:t xml:space="preserve"> </w:t>
      </w:r>
      <w:r w:rsidRPr="00BD49BF">
        <w:rPr>
          <w:sz w:val="28"/>
          <w:szCs w:val="28"/>
        </w:rPr>
        <w:t xml:space="preserve">В с. </w:t>
      </w:r>
      <w:proofErr w:type="spellStart"/>
      <w:r w:rsidRPr="00BD49BF">
        <w:rPr>
          <w:sz w:val="28"/>
          <w:szCs w:val="28"/>
        </w:rPr>
        <w:t>Кышик</w:t>
      </w:r>
      <w:proofErr w:type="spellEnd"/>
      <w:r w:rsidRPr="00BD49BF">
        <w:rPr>
          <w:sz w:val="28"/>
          <w:szCs w:val="28"/>
        </w:rPr>
        <w:t xml:space="preserve"> располагается отдельный пост «</w:t>
      </w:r>
      <w:proofErr w:type="spellStart"/>
      <w:r w:rsidRPr="00BD49BF">
        <w:rPr>
          <w:sz w:val="28"/>
          <w:szCs w:val="28"/>
        </w:rPr>
        <w:t>Центроспас</w:t>
      </w:r>
      <w:proofErr w:type="spellEnd"/>
      <w:r w:rsidRPr="00BD49BF">
        <w:rPr>
          <w:sz w:val="28"/>
          <w:szCs w:val="28"/>
        </w:rPr>
        <w:t xml:space="preserve"> – </w:t>
      </w:r>
      <w:proofErr w:type="spellStart"/>
      <w:r w:rsidRPr="00BD49BF">
        <w:rPr>
          <w:sz w:val="28"/>
          <w:szCs w:val="28"/>
        </w:rPr>
        <w:t>Югория</w:t>
      </w:r>
      <w:proofErr w:type="spellEnd"/>
      <w:r w:rsidRPr="00BD49BF">
        <w:rPr>
          <w:sz w:val="28"/>
          <w:szCs w:val="28"/>
        </w:rPr>
        <w:t>», имеющий  -1 пожарный автомобиль, 6 человек личного состава.</w:t>
      </w:r>
      <w:r w:rsidR="005C7A78" w:rsidRPr="00BD49BF">
        <w:rPr>
          <w:sz w:val="28"/>
          <w:szCs w:val="28"/>
        </w:rPr>
        <w:t xml:space="preserve"> </w:t>
      </w:r>
      <w:r w:rsidR="002E6F3C" w:rsidRPr="00BD49BF">
        <w:rPr>
          <w:sz w:val="28"/>
          <w:szCs w:val="28"/>
        </w:rPr>
        <w:t>И</w:t>
      </w:r>
      <w:r w:rsidRPr="00BD49BF">
        <w:rPr>
          <w:sz w:val="28"/>
          <w:szCs w:val="28"/>
        </w:rPr>
        <w:t>меется 2 пожарных водоема, общим объемом 350 куб.м., 2 водонапорные башни</w:t>
      </w:r>
      <w:r w:rsidR="005538C9" w:rsidRPr="00BD49BF">
        <w:rPr>
          <w:sz w:val="28"/>
          <w:szCs w:val="28"/>
        </w:rPr>
        <w:t xml:space="preserve">, естественный </w:t>
      </w:r>
      <w:proofErr w:type="spellStart"/>
      <w:r w:rsidR="005538C9" w:rsidRPr="00BD49BF">
        <w:rPr>
          <w:sz w:val="28"/>
          <w:szCs w:val="28"/>
        </w:rPr>
        <w:t>пож</w:t>
      </w:r>
      <w:proofErr w:type="spellEnd"/>
      <w:r w:rsidR="005538C9" w:rsidRPr="00BD49BF">
        <w:rPr>
          <w:sz w:val="28"/>
          <w:szCs w:val="28"/>
        </w:rPr>
        <w:t>. водоем.</w:t>
      </w:r>
      <w:r w:rsidRPr="00BD49BF">
        <w:rPr>
          <w:sz w:val="28"/>
          <w:szCs w:val="28"/>
        </w:rPr>
        <w:t xml:space="preserve"> </w:t>
      </w:r>
    </w:p>
    <w:p w:rsidR="00765FB4" w:rsidRPr="00BD49BF" w:rsidRDefault="00765FB4" w:rsidP="00E3701F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Оповещение населения осуществляется с использованием автоматизированной системы централизованного оповещения УМС-2000, установленной в </w:t>
      </w:r>
      <w:r w:rsidR="001D33A2" w:rsidRPr="00BD49BF">
        <w:rPr>
          <w:sz w:val="28"/>
          <w:szCs w:val="28"/>
        </w:rPr>
        <w:t>СОШ с. </w:t>
      </w:r>
      <w:proofErr w:type="spellStart"/>
      <w:r w:rsidR="001D33A2" w:rsidRPr="00BD49BF">
        <w:rPr>
          <w:sz w:val="28"/>
          <w:szCs w:val="28"/>
        </w:rPr>
        <w:t>Кышик</w:t>
      </w:r>
      <w:proofErr w:type="spellEnd"/>
      <w:r w:rsidR="001D33A2" w:rsidRPr="00BD49BF">
        <w:rPr>
          <w:sz w:val="28"/>
          <w:szCs w:val="28"/>
        </w:rPr>
        <w:t>,</w:t>
      </w:r>
      <w:r w:rsidRPr="00BD49BF">
        <w:rPr>
          <w:sz w:val="28"/>
          <w:szCs w:val="28"/>
        </w:rPr>
        <w:t xml:space="preserve"> а также электричес</w:t>
      </w:r>
      <w:r w:rsidR="001D33A2" w:rsidRPr="00BD49BF">
        <w:rPr>
          <w:sz w:val="28"/>
          <w:szCs w:val="28"/>
        </w:rPr>
        <w:t>кой звуковой сирены С-40</w:t>
      </w:r>
      <w:r w:rsidRPr="00BD49BF">
        <w:rPr>
          <w:sz w:val="28"/>
          <w:szCs w:val="28"/>
        </w:rPr>
        <w:t>, пожарным автомобилем методом объезда территории по улицам и доведение сигнала через громкоговорящую систему</w:t>
      </w:r>
      <w:r w:rsidR="006B4EF7" w:rsidRPr="00BD49BF">
        <w:rPr>
          <w:sz w:val="28"/>
          <w:szCs w:val="28"/>
        </w:rPr>
        <w:t>,</w:t>
      </w:r>
      <w:r w:rsidRPr="00BD49BF">
        <w:rPr>
          <w:sz w:val="28"/>
          <w:szCs w:val="28"/>
        </w:rPr>
        <w:t xml:space="preserve"> </w:t>
      </w:r>
      <w:r w:rsidR="005538C9" w:rsidRPr="00BD49BF">
        <w:rPr>
          <w:sz w:val="28"/>
          <w:szCs w:val="28"/>
        </w:rPr>
        <w:t>установленную на автомобиле с</w:t>
      </w:r>
      <w:r w:rsidRPr="00BD49BF">
        <w:rPr>
          <w:sz w:val="28"/>
          <w:szCs w:val="28"/>
        </w:rPr>
        <w:t xml:space="preserve"> одновременным включен</w:t>
      </w:r>
      <w:r w:rsidR="001D33A2" w:rsidRPr="00BD49BF">
        <w:rPr>
          <w:sz w:val="28"/>
          <w:szCs w:val="28"/>
        </w:rPr>
        <w:t>ием проблескового маячка</w:t>
      </w:r>
      <w:r w:rsidRPr="00BD49BF">
        <w:rPr>
          <w:sz w:val="28"/>
          <w:szCs w:val="28"/>
        </w:rPr>
        <w:t xml:space="preserve">. </w:t>
      </w:r>
      <w:r w:rsidR="005538C9" w:rsidRPr="00BD49BF">
        <w:rPr>
          <w:sz w:val="28"/>
          <w:szCs w:val="28"/>
        </w:rPr>
        <w:t>Имеется защитная противопожарная</w:t>
      </w:r>
      <w:r w:rsidR="0077794D" w:rsidRPr="00BD49BF">
        <w:rPr>
          <w:sz w:val="28"/>
          <w:szCs w:val="28"/>
        </w:rPr>
        <w:t xml:space="preserve"> полоса</w:t>
      </w:r>
    </w:p>
    <w:p w:rsidR="0061241F" w:rsidRPr="00BD49BF" w:rsidRDefault="006B4EF7" w:rsidP="00DD2D06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 w:rsidRPr="00BD49BF">
        <w:rPr>
          <w:sz w:val="28"/>
          <w:szCs w:val="28"/>
        </w:rPr>
        <w:t xml:space="preserve">В летнее время </w:t>
      </w:r>
      <w:r w:rsidR="00DD2D06" w:rsidRPr="00BD49BF">
        <w:rPr>
          <w:sz w:val="28"/>
          <w:szCs w:val="28"/>
        </w:rPr>
        <w:t xml:space="preserve">АСП </w:t>
      </w:r>
      <w:r w:rsidRPr="00BD49BF">
        <w:rPr>
          <w:sz w:val="28"/>
          <w:szCs w:val="28"/>
        </w:rPr>
        <w:t>организуется спасательный пост и дежурство на водных объектах.</w:t>
      </w:r>
      <w:r w:rsidR="00DD2D06" w:rsidRPr="00BD49BF">
        <w:rPr>
          <w:sz w:val="28"/>
          <w:szCs w:val="28"/>
        </w:rPr>
        <w:t xml:space="preserve"> </w:t>
      </w:r>
      <w:r w:rsidR="00884CF2" w:rsidRPr="00BD49BF">
        <w:rPr>
          <w:sz w:val="28"/>
          <w:szCs w:val="28"/>
        </w:rPr>
        <w:t>Расходы</w:t>
      </w:r>
      <w:r w:rsidRPr="00BD49BF">
        <w:rPr>
          <w:sz w:val="28"/>
          <w:szCs w:val="28"/>
        </w:rPr>
        <w:t xml:space="preserve"> на содержание и обустройство противопожарного барьера, спасательного по</w:t>
      </w:r>
      <w:r w:rsidR="005538C9" w:rsidRPr="00BD49BF">
        <w:rPr>
          <w:sz w:val="28"/>
          <w:szCs w:val="28"/>
        </w:rPr>
        <w:t xml:space="preserve">ста, естественного </w:t>
      </w:r>
      <w:proofErr w:type="spellStart"/>
      <w:r w:rsidR="005538C9" w:rsidRPr="00BD49BF">
        <w:rPr>
          <w:sz w:val="28"/>
          <w:szCs w:val="28"/>
        </w:rPr>
        <w:t>пож</w:t>
      </w:r>
      <w:proofErr w:type="spellEnd"/>
      <w:r w:rsidR="005538C9" w:rsidRPr="00BD49BF">
        <w:rPr>
          <w:sz w:val="28"/>
          <w:szCs w:val="28"/>
        </w:rPr>
        <w:t>. водоема в 2019 г.</w:t>
      </w:r>
      <w:r w:rsidRPr="00BD49BF">
        <w:rPr>
          <w:sz w:val="28"/>
          <w:szCs w:val="28"/>
        </w:rPr>
        <w:t xml:space="preserve"> составили 56,5 тыс. руб.</w:t>
      </w:r>
      <w:r w:rsidR="00884CF2" w:rsidRPr="00BD49BF">
        <w:rPr>
          <w:sz w:val="28"/>
          <w:szCs w:val="28"/>
        </w:rPr>
        <w:t xml:space="preserve"> </w:t>
      </w:r>
    </w:p>
    <w:p w:rsidR="0061241F" w:rsidRPr="00BD49BF" w:rsidRDefault="0061241F" w:rsidP="0061241F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</w:p>
    <w:p w:rsidR="00ED4E85" w:rsidRPr="00BD49BF" w:rsidRDefault="00290713" w:rsidP="0061241F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BD49BF">
        <w:rPr>
          <w:sz w:val="28"/>
          <w:szCs w:val="28"/>
        </w:rPr>
        <w:t>В заключении добавлю, что в</w:t>
      </w:r>
      <w:r w:rsidR="00ED4E85" w:rsidRPr="00BD49BF">
        <w:rPr>
          <w:sz w:val="28"/>
          <w:szCs w:val="28"/>
        </w:rPr>
        <w:t xml:space="preserve"> зимний период пассажирские перевозки, с этого года, осуществляет ООО «</w:t>
      </w:r>
      <w:proofErr w:type="spellStart"/>
      <w:r w:rsidR="00ED4E85" w:rsidRPr="00BD49BF">
        <w:rPr>
          <w:sz w:val="28"/>
          <w:szCs w:val="28"/>
        </w:rPr>
        <w:t>Севертранссервис</w:t>
      </w:r>
      <w:proofErr w:type="spellEnd"/>
      <w:r w:rsidR="00ED4E85" w:rsidRPr="00BD49BF">
        <w:rPr>
          <w:sz w:val="28"/>
          <w:szCs w:val="28"/>
        </w:rPr>
        <w:t>» (</w:t>
      </w:r>
      <w:proofErr w:type="spellStart"/>
      <w:r w:rsidR="00ED4E85" w:rsidRPr="00BD49BF">
        <w:rPr>
          <w:sz w:val="28"/>
          <w:szCs w:val="28"/>
        </w:rPr>
        <w:t>бывш</w:t>
      </w:r>
      <w:proofErr w:type="spellEnd"/>
      <w:r w:rsidR="00ED4E85" w:rsidRPr="00BD49BF">
        <w:rPr>
          <w:sz w:val="28"/>
          <w:szCs w:val="28"/>
        </w:rPr>
        <w:t>.</w:t>
      </w:r>
      <w:proofErr w:type="gramEnd"/>
      <w:r w:rsidR="00ED4E85" w:rsidRPr="00BD49BF">
        <w:rPr>
          <w:sz w:val="28"/>
          <w:szCs w:val="28"/>
        </w:rPr>
        <w:t xml:space="preserve"> </w:t>
      </w:r>
      <w:proofErr w:type="gramStart"/>
      <w:r w:rsidR="00ED4E85" w:rsidRPr="00BD49BF">
        <w:rPr>
          <w:sz w:val="28"/>
          <w:szCs w:val="28"/>
        </w:rPr>
        <w:t xml:space="preserve">«Ханты-Мансийское АТП»), </w:t>
      </w:r>
      <w:proofErr w:type="spellStart"/>
      <w:r w:rsidR="00ED4E85" w:rsidRPr="00BD49BF">
        <w:rPr>
          <w:sz w:val="28"/>
          <w:szCs w:val="28"/>
        </w:rPr>
        <w:t>т.ж</w:t>
      </w:r>
      <w:proofErr w:type="spellEnd"/>
      <w:r w:rsidR="00ED4E85" w:rsidRPr="00BD49BF">
        <w:rPr>
          <w:sz w:val="28"/>
          <w:szCs w:val="28"/>
        </w:rPr>
        <w:t>. осуществляются коммерческие рейсы.</w:t>
      </w:r>
      <w:proofErr w:type="gramEnd"/>
      <w:r w:rsidR="00ED4E85" w:rsidRPr="00BD49BF">
        <w:rPr>
          <w:sz w:val="28"/>
          <w:szCs w:val="28"/>
        </w:rPr>
        <w:t xml:space="preserve"> В период навигации пассажирские </w:t>
      </w:r>
      <w:r w:rsidR="00ED4E85" w:rsidRPr="00BD49BF">
        <w:rPr>
          <w:sz w:val="28"/>
          <w:szCs w:val="28"/>
        </w:rPr>
        <w:lastRenderedPageBreak/>
        <w:t>перевозки осуществляет АО «</w:t>
      </w:r>
      <w:proofErr w:type="spellStart"/>
      <w:r w:rsidR="00ED4E85" w:rsidRPr="00BD49BF">
        <w:rPr>
          <w:sz w:val="28"/>
          <w:szCs w:val="28"/>
        </w:rPr>
        <w:t>Северречфлот</w:t>
      </w:r>
      <w:proofErr w:type="spellEnd"/>
      <w:r w:rsidR="00ED4E85" w:rsidRPr="00BD49BF">
        <w:rPr>
          <w:sz w:val="28"/>
          <w:szCs w:val="28"/>
        </w:rPr>
        <w:t>» судами на воздушной подушке. В период ледохода и ледостава АО «</w:t>
      </w:r>
      <w:proofErr w:type="spellStart"/>
      <w:r w:rsidR="00ED4E85" w:rsidRPr="00BD49BF">
        <w:rPr>
          <w:sz w:val="28"/>
          <w:szCs w:val="28"/>
        </w:rPr>
        <w:t>ЮТэйр</w:t>
      </w:r>
      <w:proofErr w:type="spellEnd"/>
      <w:r w:rsidR="00ED4E85" w:rsidRPr="00BD49BF">
        <w:rPr>
          <w:sz w:val="28"/>
          <w:szCs w:val="28"/>
        </w:rPr>
        <w:t xml:space="preserve"> – Вертолетные услуги» выполняет пассажирские рейсы вертолетами МИ-8. Работают цифровое телевиденье, радио, сотовая связь, телефония и высокоскоростной интернет.</w:t>
      </w:r>
    </w:p>
    <w:bookmarkEnd w:id="0"/>
    <w:p w:rsidR="00ED4E85" w:rsidRPr="00BD49BF" w:rsidRDefault="00ED4E85" w:rsidP="00E3701F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</w:p>
    <w:p w:rsidR="00990472" w:rsidRPr="00AF4C7E" w:rsidRDefault="00990472" w:rsidP="00E3701F">
      <w:pPr>
        <w:spacing w:line="276" w:lineRule="auto"/>
        <w:jc w:val="both"/>
        <w:rPr>
          <w:b/>
          <w:sz w:val="28"/>
          <w:szCs w:val="28"/>
        </w:rPr>
      </w:pPr>
    </w:p>
    <w:sectPr w:rsidR="00990472" w:rsidRPr="00AF4C7E" w:rsidSect="00D21453">
      <w:pgSz w:w="11906" w:h="16838"/>
      <w:pgMar w:top="993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DF4"/>
    <w:rsid w:val="00016A4A"/>
    <w:rsid w:val="00021674"/>
    <w:rsid w:val="00026D34"/>
    <w:rsid w:val="0007327B"/>
    <w:rsid w:val="001516D9"/>
    <w:rsid w:val="0015344A"/>
    <w:rsid w:val="001644E2"/>
    <w:rsid w:val="001738DE"/>
    <w:rsid w:val="00182B6A"/>
    <w:rsid w:val="00190325"/>
    <w:rsid w:val="0019723D"/>
    <w:rsid w:val="001D33A2"/>
    <w:rsid w:val="001E2C49"/>
    <w:rsid w:val="001E6B7D"/>
    <w:rsid w:val="00231BF4"/>
    <w:rsid w:val="002335BB"/>
    <w:rsid w:val="00242B33"/>
    <w:rsid w:val="00290713"/>
    <w:rsid w:val="002B3427"/>
    <w:rsid w:val="002D4416"/>
    <w:rsid w:val="002E6F3C"/>
    <w:rsid w:val="003041A6"/>
    <w:rsid w:val="003175FF"/>
    <w:rsid w:val="00325C4D"/>
    <w:rsid w:val="003555FF"/>
    <w:rsid w:val="003E7C17"/>
    <w:rsid w:val="00416784"/>
    <w:rsid w:val="00475D27"/>
    <w:rsid w:val="004A1126"/>
    <w:rsid w:val="004B68A6"/>
    <w:rsid w:val="004E2186"/>
    <w:rsid w:val="004F2F55"/>
    <w:rsid w:val="00532A82"/>
    <w:rsid w:val="00552BC5"/>
    <w:rsid w:val="005538C9"/>
    <w:rsid w:val="005924D3"/>
    <w:rsid w:val="005A76BA"/>
    <w:rsid w:val="005C7A78"/>
    <w:rsid w:val="005E27E3"/>
    <w:rsid w:val="005E5361"/>
    <w:rsid w:val="005E6754"/>
    <w:rsid w:val="00600DCC"/>
    <w:rsid w:val="00601EDA"/>
    <w:rsid w:val="0061241F"/>
    <w:rsid w:val="006623CF"/>
    <w:rsid w:val="00663021"/>
    <w:rsid w:val="006B1CF0"/>
    <w:rsid w:val="006B4EF7"/>
    <w:rsid w:val="006F0D29"/>
    <w:rsid w:val="00765FB4"/>
    <w:rsid w:val="0077174B"/>
    <w:rsid w:val="0077794D"/>
    <w:rsid w:val="007A0511"/>
    <w:rsid w:val="007A1E16"/>
    <w:rsid w:val="007F345E"/>
    <w:rsid w:val="00861433"/>
    <w:rsid w:val="00863DE1"/>
    <w:rsid w:val="00884CF2"/>
    <w:rsid w:val="00885105"/>
    <w:rsid w:val="008A35F5"/>
    <w:rsid w:val="008C0ACF"/>
    <w:rsid w:val="008C20C1"/>
    <w:rsid w:val="008E4E7B"/>
    <w:rsid w:val="008F1F82"/>
    <w:rsid w:val="008F28CE"/>
    <w:rsid w:val="0092762A"/>
    <w:rsid w:val="00966255"/>
    <w:rsid w:val="00990472"/>
    <w:rsid w:val="0099687C"/>
    <w:rsid w:val="00A02BD0"/>
    <w:rsid w:val="00A55390"/>
    <w:rsid w:val="00A73DA8"/>
    <w:rsid w:val="00AE45A1"/>
    <w:rsid w:val="00AF4C7E"/>
    <w:rsid w:val="00B04422"/>
    <w:rsid w:val="00B104C5"/>
    <w:rsid w:val="00B75E88"/>
    <w:rsid w:val="00BB21B1"/>
    <w:rsid w:val="00BD49BF"/>
    <w:rsid w:val="00C41C8F"/>
    <w:rsid w:val="00CC37D5"/>
    <w:rsid w:val="00CC43BA"/>
    <w:rsid w:val="00D143A0"/>
    <w:rsid w:val="00D21453"/>
    <w:rsid w:val="00D552A6"/>
    <w:rsid w:val="00D664E5"/>
    <w:rsid w:val="00D7266C"/>
    <w:rsid w:val="00DA2B45"/>
    <w:rsid w:val="00DC0371"/>
    <w:rsid w:val="00DC5DF4"/>
    <w:rsid w:val="00DD2D06"/>
    <w:rsid w:val="00E165E8"/>
    <w:rsid w:val="00E30DAC"/>
    <w:rsid w:val="00E33081"/>
    <w:rsid w:val="00E3701F"/>
    <w:rsid w:val="00E42CA6"/>
    <w:rsid w:val="00EB598B"/>
    <w:rsid w:val="00EB611C"/>
    <w:rsid w:val="00ED083B"/>
    <w:rsid w:val="00ED3B20"/>
    <w:rsid w:val="00ED4E85"/>
    <w:rsid w:val="00EF0AC2"/>
    <w:rsid w:val="00F040D8"/>
    <w:rsid w:val="00F4172C"/>
    <w:rsid w:val="00F52E52"/>
    <w:rsid w:val="00F5469A"/>
    <w:rsid w:val="00F61E78"/>
    <w:rsid w:val="00FD541B"/>
    <w:rsid w:val="00FE56A9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0AC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F0AC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F0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EF0AC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65FB4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D21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2020-01-29T06:37:00Z</cp:lastPrinted>
  <dcterms:created xsi:type="dcterms:W3CDTF">2020-01-21T07:26:00Z</dcterms:created>
  <dcterms:modified xsi:type="dcterms:W3CDTF">2020-01-29T09:38:00Z</dcterms:modified>
</cp:coreProperties>
</file>